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B19B1">
      <w:pPr>
        <w:jc w:val="both"/>
        <w:rPr>
          <w:rFonts w:hint="default" w:ascii="Calibri" w:hAnsi="Calibri" w:cs="Calibri"/>
          <w:b/>
          <w:bCs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</w:rPr>
        <w:t>R</w:t>
      </w:r>
      <w:r>
        <w:rPr>
          <w:rFonts w:hint="default" w:ascii="Calibri" w:hAnsi="Calibri" w:cs="Calibri"/>
          <w:b/>
          <w:bCs/>
          <w:sz w:val="20"/>
          <w:szCs w:val="20"/>
          <w:lang w:val="hr-HR"/>
        </w:rPr>
        <w:t xml:space="preserve">EPUBLIKA </w:t>
      </w:r>
      <w:r>
        <w:rPr>
          <w:rFonts w:hint="default" w:ascii="Calibri" w:hAnsi="Calibri" w:cs="Calibri"/>
          <w:b/>
          <w:bCs/>
          <w:sz w:val="20"/>
          <w:szCs w:val="20"/>
        </w:rPr>
        <w:t xml:space="preserve"> HRVATSKA</w:t>
      </w:r>
    </w:p>
    <w:p w14:paraId="4611D0DF">
      <w:pPr>
        <w:jc w:val="both"/>
        <w:rPr>
          <w:rFonts w:hint="default" w:ascii="Calibri" w:hAnsi="Calibri" w:cs="Calibri"/>
          <w:b/>
          <w:bCs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</w:rPr>
        <w:t>ISTARSKA ŽUPANIJA</w:t>
      </w:r>
    </w:p>
    <w:p w14:paraId="41217862">
      <w:pPr>
        <w:jc w:val="both"/>
        <w:rPr>
          <w:rFonts w:hint="default" w:ascii="Calibri" w:hAnsi="Calibri" w:cs="Calibri"/>
          <w:b/>
          <w:bCs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</w:rPr>
        <w:t>OPĆINA MEDULIN</w:t>
      </w:r>
    </w:p>
    <w:p w14:paraId="3E33F03C">
      <w:pPr>
        <w:jc w:val="both"/>
        <w:rPr>
          <w:rFonts w:hint="default" w:ascii="Calibri" w:hAnsi="Calibri" w:cs="Calibri"/>
          <w:b/>
          <w:bCs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</w:rPr>
        <w:t>Javna ustanova Kamenjak</w:t>
      </w:r>
    </w:p>
    <w:p w14:paraId="797C1B62">
      <w:pPr>
        <w:jc w:val="both"/>
        <w:rPr>
          <w:rFonts w:hint="default" w:ascii="Calibri" w:hAnsi="Calibri" w:cs="Calibri"/>
          <w:b/>
          <w:bCs/>
          <w:sz w:val="20"/>
          <w:szCs w:val="20"/>
          <w:lang w:val="hr-HR"/>
        </w:rPr>
      </w:pPr>
      <w:r>
        <w:rPr>
          <w:rFonts w:hint="default" w:ascii="Calibri" w:hAnsi="Calibri" w:cs="Calibri"/>
          <w:b/>
          <w:bCs/>
          <w:sz w:val="20"/>
          <w:szCs w:val="20"/>
        </w:rPr>
        <w:t xml:space="preserve">U Premanturi, </w:t>
      </w:r>
      <w:r>
        <w:rPr>
          <w:rFonts w:hint="default" w:ascii="Calibri" w:hAnsi="Calibri" w:cs="Calibri"/>
          <w:b/>
          <w:bCs/>
          <w:sz w:val="20"/>
          <w:szCs w:val="20"/>
          <w:lang w:val="hr-HR"/>
        </w:rPr>
        <w:t>23.05.2024.</w:t>
      </w:r>
    </w:p>
    <w:p w14:paraId="216D9427">
      <w:pPr>
        <w:jc w:val="both"/>
        <w:rPr>
          <w:rFonts w:hint="default" w:ascii="Calibri" w:hAnsi="Calibri" w:cs="Calibri"/>
          <w:b/>
          <w:bCs/>
          <w:sz w:val="20"/>
          <w:szCs w:val="20"/>
          <w:lang w:val="hr-HR"/>
        </w:rPr>
      </w:pPr>
    </w:p>
    <w:p w14:paraId="43EC9C23">
      <w:pPr>
        <w:jc w:val="both"/>
        <w:rPr>
          <w:rFonts w:hint="default" w:ascii="Calibri" w:hAnsi="Calibri" w:cs="Calibri"/>
          <w:b/>
          <w:bCs/>
          <w:sz w:val="20"/>
          <w:szCs w:val="20"/>
        </w:rPr>
      </w:pPr>
    </w:p>
    <w:p w14:paraId="2D74C4E7">
      <w:pPr>
        <w:ind w:firstLine="3702" w:firstLineChars="1850"/>
        <w:jc w:val="both"/>
        <w:rPr>
          <w:rFonts w:hint="default" w:ascii="Calibri" w:hAnsi="Calibri" w:cs="Calibri"/>
          <w:b/>
          <w:bCs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  <w:lang w:val="hr-HR"/>
        </w:rPr>
        <w:t xml:space="preserve">SKRAĆENI </w:t>
      </w:r>
      <w:r>
        <w:rPr>
          <w:rFonts w:hint="default" w:ascii="Calibri" w:hAnsi="Calibri" w:cs="Calibri"/>
          <w:b/>
          <w:bCs/>
          <w:sz w:val="20"/>
          <w:szCs w:val="20"/>
        </w:rPr>
        <w:t>ZAPISNIK</w:t>
      </w:r>
    </w:p>
    <w:p w14:paraId="0C1972DC">
      <w:pPr>
        <w:jc w:val="both"/>
        <w:rPr>
          <w:rFonts w:hint="default" w:ascii="Calibri" w:hAnsi="Calibri" w:cs="Calibri"/>
          <w:b/>
          <w:bCs/>
          <w:sz w:val="20"/>
          <w:szCs w:val="20"/>
        </w:rPr>
      </w:pPr>
    </w:p>
    <w:p w14:paraId="61503433">
      <w:pPr>
        <w:ind w:firstLine="2601" w:firstLineChars="1300"/>
        <w:jc w:val="both"/>
        <w:rPr>
          <w:rFonts w:hint="default" w:ascii="Calibri" w:hAnsi="Calibri" w:cs="Calibri"/>
          <w:b/>
          <w:bCs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</w:rPr>
        <w:t xml:space="preserve">SA </w:t>
      </w:r>
      <w:r>
        <w:rPr>
          <w:rFonts w:hint="default" w:ascii="Calibri" w:hAnsi="Calibri" w:cs="Calibri"/>
          <w:b/>
          <w:bCs/>
          <w:sz w:val="20"/>
          <w:szCs w:val="20"/>
          <w:lang w:val="hr-HR"/>
        </w:rPr>
        <w:t>23</w:t>
      </w:r>
      <w:r>
        <w:rPr>
          <w:rFonts w:hint="default" w:ascii="Calibri" w:hAnsi="Calibri" w:cs="Calibri"/>
          <w:b/>
          <w:bCs/>
          <w:sz w:val="20"/>
          <w:szCs w:val="20"/>
        </w:rPr>
        <w:t>. SJEDNICE UPRAVNOG VIJEĆA JU KAMENJAK</w:t>
      </w:r>
    </w:p>
    <w:p w14:paraId="0CA1262A">
      <w:pPr>
        <w:jc w:val="both"/>
        <w:rPr>
          <w:rFonts w:hint="default" w:ascii="Calibri" w:hAnsi="Calibri" w:cs="Calibri"/>
          <w:b/>
          <w:bCs/>
          <w:sz w:val="20"/>
          <w:szCs w:val="20"/>
        </w:rPr>
      </w:pPr>
    </w:p>
    <w:p w14:paraId="743D3D07">
      <w:pPr>
        <w:jc w:val="both"/>
        <w:rPr>
          <w:rFonts w:hint="default" w:ascii="Calibri" w:hAnsi="Calibri" w:cs="Calibri"/>
          <w:b/>
          <w:bCs/>
          <w:sz w:val="20"/>
          <w:szCs w:val="20"/>
        </w:rPr>
      </w:pPr>
    </w:p>
    <w:p w14:paraId="6F92D3B7">
      <w:pPr>
        <w:spacing w:after="12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 xml:space="preserve"> održane u </w:t>
      </w:r>
      <w:r>
        <w:rPr>
          <w:rFonts w:hint="default" w:ascii="Calibri" w:hAnsi="Calibri" w:cs="Calibri"/>
          <w:sz w:val="20"/>
          <w:szCs w:val="20"/>
          <w:lang w:val="hr-HR"/>
        </w:rPr>
        <w:t xml:space="preserve">četvrtak, 23.05.2024. </w:t>
      </w:r>
      <w:r>
        <w:rPr>
          <w:rFonts w:hint="default" w:ascii="Calibri" w:hAnsi="Calibri" w:cs="Calibri"/>
          <w:sz w:val="20"/>
          <w:szCs w:val="20"/>
        </w:rPr>
        <w:t>u 15:00 sati u prostorijama JU Kamenjak (stara škola u Premanturi)</w:t>
      </w:r>
    </w:p>
    <w:p w14:paraId="38E0FFE7">
      <w:pPr>
        <w:jc w:val="both"/>
        <w:rPr>
          <w:rFonts w:hint="default" w:ascii="Calibri" w:hAnsi="Calibri" w:cs="Calibri"/>
          <w:sz w:val="20"/>
          <w:szCs w:val="20"/>
          <w:lang w:val="hr-HR"/>
        </w:rPr>
      </w:pPr>
      <w:r>
        <w:rPr>
          <w:rFonts w:hint="default" w:ascii="Calibri" w:hAnsi="Calibri" w:cs="Calibri"/>
          <w:sz w:val="20"/>
          <w:szCs w:val="20"/>
        </w:rPr>
        <w:t xml:space="preserve"> Prisutni: Elvis Počerek</w:t>
      </w:r>
      <w:r>
        <w:rPr>
          <w:rFonts w:hint="default" w:ascii="Calibri" w:hAnsi="Calibri" w:cs="Calibri"/>
          <w:sz w:val="20"/>
          <w:szCs w:val="20"/>
          <w:lang w:val="hr-HR"/>
        </w:rPr>
        <w:t>,</w:t>
      </w:r>
      <w:r>
        <w:rPr>
          <w:rFonts w:hint="default" w:ascii="Calibri" w:hAnsi="Calibri" w:cs="Calibri"/>
          <w:sz w:val="20"/>
          <w:szCs w:val="20"/>
        </w:rPr>
        <w:t xml:space="preserve"> Ivo Lorencin</w:t>
      </w:r>
      <w:r>
        <w:rPr>
          <w:rFonts w:hint="default" w:ascii="Calibri" w:hAnsi="Calibri" w:cs="Calibri"/>
          <w:sz w:val="20"/>
          <w:szCs w:val="20"/>
          <w:lang w:val="hr-HR"/>
        </w:rPr>
        <w:t>, Nina Skoko,Tomislav Hodak, Toni Brkić</w:t>
      </w:r>
    </w:p>
    <w:p w14:paraId="676FFCF6">
      <w:pPr>
        <w:jc w:val="both"/>
        <w:rPr>
          <w:rFonts w:hint="default" w:ascii="Calibri" w:hAnsi="Calibri" w:cs="Calibri"/>
          <w:sz w:val="20"/>
          <w:szCs w:val="20"/>
          <w:lang w:val="hr-HR"/>
        </w:rPr>
      </w:pPr>
      <w:r>
        <w:rPr>
          <w:rFonts w:hint="default" w:ascii="Calibri" w:hAnsi="Calibri" w:cs="Calibri"/>
          <w:sz w:val="20"/>
          <w:szCs w:val="20"/>
        </w:rPr>
        <w:t xml:space="preserve"> Odsutni:</w:t>
      </w:r>
      <w:r>
        <w:rPr>
          <w:rFonts w:hint="default" w:ascii="Calibri" w:hAnsi="Calibri" w:cs="Calibri"/>
          <w:sz w:val="20"/>
          <w:szCs w:val="20"/>
          <w:lang w:val="hr-HR"/>
        </w:rPr>
        <w:t xml:space="preserve"> </w:t>
      </w:r>
    </w:p>
    <w:p w14:paraId="06100F60">
      <w:pPr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 xml:space="preserve"> Ostali:</w:t>
      </w:r>
      <w:r>
        <w:rPr>
          <w:rFonts w:hint="default" w:ascii="Calibri" w:hAnsi="Calibri" w:cs="Calibri"/>
          <w:sz w:val="20"/>
          <w:szCs w:val="20"/>
          <w:lang w:val="hr-HR"/>
        </w:rPr>
        <w:t xml:space="preserve">Ravnatelj univ.spec.oec.Slobodan Belević, stručna voditeljica Katarina Bulešić, </w:t>
      </w:r>
      <w:r>
        <w:rPr>
          <w:rFonts w:hint="default" w:ascii="Calibri" w:hAnsi="Calibri" w:cs="Calibri"/>
          <w:sz w:val="20"/>
          <w:szCs w:val="20"/>
        </w:rPr>
        <w:t>zapisničarka Patricija Skoko</w:t>
      </w:r>
    </w:p>
    <w:p w14:paraId="7C1CB771">
      <w:pPr>
        <w:spacing w:after="120"/>
        <w:jc w:val="both"/>
        <w:rPr>
          <w:rFonts w:hint="default" w:ascii="Calibri" w:hAnsi="Calibri" w:cs="Calibri"/>
          <w:sz w:val="20"/>
          <w:szCs w:val="20"/>
        </w:rPr>
      </w:pPr>
    </w:p>
    <w:p w14:paraId="4602C1F1">
      <w:pPr>
        <w:spacing w:after="12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 xml:space="preserve">Temeljem čl.134. Zakona o zaštiti prirode (NN 80/13,15/18,14/19,127/19), čl.6. Odluke o osnivanju Javne ustanove Kamenjak za upravljanje zaštićenim prirodnim vrijednostima na području Općine Medulin-Kamenjak(Službene novine Općine Medulin 3/2004, 5/2004, 6/2012 ,1/2013, 2/2014 i 3/2015), čl.17. i čl.20. Statuta Javne ustanove za upravljanje zaštićenim prirodnim vrijednostima na području Općine Medulin-Kamenjak (Službene novine Općine Medulin 5/2016) i čl.2. Poslovnika o radu Upravnog vijeća Javne ustanove Kamenjak,  predsjednik Upravnog vijeća Javne ustanove Kamenjak Elvis Počerek sazvao je </w:t>
      </w:r>
    </w:p>
    <w:p w14:paraId="3A939062">
      <w:pPr>
        <w:spacing w:after="12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  <w:lang w:val="hr-HR"/>
        </w:rPr>
        <w:t>23</w:t>
      </w:r>
      <w:r>
        <w:rPr>
          <w:rFonts w:hint="default" w:ascii="Calibri" w:hAnsi="Calibri" w:cs="Calibri"/>
          <w:b/>
          <w:bCs/>
          <w:sz w:val="20"/>
          <w:szCs w:val="20"/>
        </w:rPr>
        <w:t>. sjednicu Upravnog vijeća Javne ustanove za upravljanje zaštićenim prirodnim vrijednostima na području Općine Medulin-Kamenjak, s predloženim dnevnim redom koji glasi</w:t>
      </w:r>
      <w:r>
        <w:rPr>
          <w:rFonts w:hint="default" w:ascii="Calibri" w:hAnsi="Calibri" w:cs="Calibri"/>
          <w:sz w:val="20"/>
          <w:szCs w:val="20"/>
        </w:rPr>
        <w:t>:</w:t>
      </w:r>
    </w:p>
    <w:p w14:paraId="2F36B8A0">
      <w:pPr>
        <w:jc w:val="both"/>
        <w:rPr>
          <w:rFonts w:hint="default" w:ascii="Calibri" w:hAnsi="Calibri" w:cs="Calibri"/>
          <w:sz w:val="20"/>
          <w:szCs w:val="20"/>
        </w:rPr>
      </w:pPr>
    </w:p>
    <w:p w14:paraId="2A3237C4">
      <w:pPr>
        <w:spacing w:after="240" w:line="240" w:lineRule="auto"/>
        <w:ind w:firstLine="3000" w:firstLineChars="1500"/>
        <w:jc w:val="both"/>
        <w:rPr>
          <w:rFonts w:hint="default" w:ascii="Calibri" w:hAnsi="Calibri" w:cs="Calibri"/>
          <w:sz w:val="20"/>
          <w:szCs w:val="20"/>
        </w:rPr>
      </w:pPr>
    </w:p>
    <w:p w14:paraId="4D63462D">
      <w:pPr>
        <w:spacing w:after="240" w:line="240" w:lineRule="auto"/>
        <w:ind w:firstLine="3000" w:firstLineChars="1500"/>
        <w:jc w:val="both"/>
        <w:rPr>
          <w:rFonts w:hint="default" w:ascii="Calibri" w:hAnsi="Calibri" w:cs="Calibri"/>
          <w:sz w:val="20"/>
          <w:szCs w:val="20"/>
        </w:rPr>
      </w:pPr>
    </w:p>
    <w:p w14:paraId="035343E3">
      <w:pPr>
        <w:spacing w:after="240" w:line="240" w:lineRule="auto"/>
        <w:ind w:firstLine="3400" w:firstLineChars="170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 xml:space="preserve">  </w:t>
      </w:r>
      <w:r>
        <w:rPr>
          <w:rFonts w:hint="default" w:ascii="Calibri" w:hAnsi="Calibri" w:cs="Calibri"/>
          <w:sz w:val="20"/>
          <w:szCs w:val="20"/>
          <w:lang w:val="hr-HR"/>
        </w:rPr>
        <w:t xml:space="preserve">  </w:t>
      </w:r>
      <w:r>
        <w:rPr>
          <w:rFonts w:hint="default" w:ascii="Calibri" w:hAnsi="Calibri" w:cs="Calibri"/>
          <w:sz w:val="20"/>
          <w:szCs w:val="20"/>
        </w:rPr>
        <w:t>D N E V N I  R E D</w:t>
      </w:r>
    </w:p>
    <w:p w14:paraId="596DCD5F">
      <w:pPr>
        <w:jc w:val="both"/>
        <w:rPr>
          <w:rFonts w:hint="default" w:ascii="Calibri" w:hAnsi="Calibri" w:cs="Calibri"/>
          <w:sz w:val="20"/>
          <w:szCs w:val="20"/>
        </w:rPr>
      </w:pPr>
    </w:p>
    <w:p w14:paraId="30641631">
      <w:pPr>
        <w:jc w:val="both"/>
        <w:rPr>
          <w:rFonts w:hint="default" w:ascii="Calibri" w:hAnsi="Calibri" w:cs="Calibri"/>
          <w:sz w:val="20"/>
          <w:szCs w:val="20"/>
          <w:lang w:val="hr-HR"/>
        </w:rPr>
      </w:pPr>
      <w:r>
        <w:rPr>
          <w:rFonts w:hint="default" w:ascii="Calibri" w:hAnsi="Calibri" w:cs="Calibri"/>
          <w:sz w:val="20"/>
          <w:szCs w:val="20"/>
        </w:rPr>
        <w:t xml:space="preserve">                                                                              </w:t>
      </w:r>
    </w:p>
    <w:p w14:paraId="1B7E81B0">
      <w:pPr>
        <w:pStyle w:val="5"/>
        <w:spacing w:after="0"/>
        <w:rPr>
          <w:rFonts w:hint="default" w:ascii="Calibri" w:hAnsi="Calibri" w:eastAsia="Times New Roman" w:cs="Calibri"/>
          <w:sz w:val="20"/>
          <w:szCs w:val="20"/>
        </w:rPr>
      </w:pPr>
    </w:p>
    <w:p w14:paraId="46D0CBE6">
      <w:pPr>
        <w:pStyle w:val="5"/>
        <w:numPr>
          <w:ilvl w:val="0"/>
          <w:numId w:val="1"/>
        </w:numPr>
        <w:spacing w:after="0"/>
        <w:rPr>
          <w:rFonts w:hint="default" w:ascii="Calibri" w:hAnsi="Calibri" w:eastAsia="Times New Roman" w:cs="Calibri"/>
          <w:sz w:val="20"/>
          <w:szCs w:val="20"/>
        </w:rPr>
      </w:pPr>
      <w:r>
        <w:rPr>
          <w:rFonts w:hint="default" w:ascii="Calibri" w:hAnsi="Calibri" w:eastAsia="Times New Roman" w:cs="Calibri"/>
          <w:sz w:val="20"/>
          <w:szCs w:val="20"/>
        </w:rPr>
        <w:t>Potvrda računa</w:t>
      </w:r>
    </w:p>
    <w:p w14:paraId="1A804C8F">
      <w:pPr>
        <w:pStyle w:val="5"/>
        <w:numPr>
          <w:ilvl w:val="0"/>
          <w:numId w:val="1"/>
        </w:numPr>
        <w:spacing w:after="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Povjerenstvo za materijalnu odgovornost za 2024. godinu</w:t>
      </w:r>
    </w:p>
    <w:p w14:paraId="41F23010">
      <w:pPr>
        <w:pStyle w:val="5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hint="default" w:ascii="Calibri" w:hAnsi="Calibri" w:eastAsia="Times New Roman" w:cs="Calibri"/>
          <w:sz w:val="20"/>
          <w:szCs w:val="20"/>
        </w:rPr>
      </w:pPr>
      <w:r>
        <w:rPr>
          <w:rFonts w:hint="default" w:ascii="Calibri" w:hAnsi="Calibri" w:eastAsia="Times New Roman" w:cs="Calibri"/>
          <w:sz w:val="20"/>
          <w:szCs w:val="20"/>
        </w:rPr>
        <w:t>Ponuda za izradu novog 2D i 3D fotopointa</w:t>
      </w:r>
    </w:p>
    <w:p w14:paraId="56DF6157">
      <w:pPr>
        <w:pStyle w:val="5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hint="default" w:ascii="Calibri" w:hAnsi="Calibri" w:eastAsia="Times New Roman" w:cs="Calibri"/>
          <w:sz w:val="20"/>
          <w:szCs w:val="20"/>
        </w:rPr>
      </w:pPr>
      <w:r>
        <w:rPr>
          <w:rFonts w:hint="default" w:ascii="Calibri" w:hAnsi="Calibri" w:eastAsia="Times New Roman" w:cs="Calibri"/>
          <w:sz w:val="20"/>
          <w:szCs w:val="20"/>
        </w:rPr>
        <w:t>Ponuda za izradu digitalnog ortofoto podloge Šćuze (koja je temelj za izradu programa praćenje stanja očuvanosti obalne lagune)</w:t>
      </w:r>
    </w:p>
    <w:p w14:paraId="6B9271FB">
      <w:pPr>
        <w:pStyle w:val="5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hint="default" w:ascii="Calibri" w:hAnsi="Calibri" w:eastAsia="Times New Roman" w:cs="Calibri"/>
          <w:sz w:val="20"/>
          <w:szCs w:val="20"/>
        </w:rPr>
      </w:pPr>
      <w:r>
        <w:rPr>
          <w:rFonts w:hint="default" w:ascii="Calibri" w:hAnsi="Calibri" w:eastAsia="Times New Roman" w:cs="Calibri"/>
          <w:sz w:val="20"/>
          <w:szCs w:val="20"/>
        </w:rPr>
        <w:t>Ponuda za praćenja stanja očuvanosti Natura 2000 lokaliteta HR3000174 Šćuza</w:t>
      </w:r>
    </w:p>
    <w:p w14:paraId="1567F3F9">
      <w:pPr>
        <w:pStyle w:val="5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hint="default" w:ascii="Calibri" w:hAnsi="Calibri" w:eastAsia="Times New Roman" w:cs="Calibri"/>
          <w:sz w:val="20"/>
          <w:szCs w:val="20"/>
        </w:rPr>
      </w:pPr>
      <w:r>
        <w:rPr>
          <w:rFonts w:hint="default" w:ascii="Calibri" w:hAnsi="Calibri" w:eastAsia="Times New Roman" w:cs="Calibri"/>
          <w:sz w:val="20"/>
          <w:szCs w:val="20"/>
        </w:rPr>
        <w:t>Odluka o početku postupka jednostavne nabave za izgradnju nadstrešnice</w:t>
      </w:r>
    </w:p>
    <w:p w14:paraId="3C2921D6">
      <w:pPr>
        <w:pStyle w:val="5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hint="default" w:ascii="Calibri" w:hAnsi="Calibri" w:eastAsia="Times New Roman" w:cs="Calibri"/>
          <w:sz w:val="20"/>
          <w:szCs w:val="20"/>
        </w:rPr>
      </w:pPr>
      <w:r>
        <w:rPr>
          <w:rFonts w:hint="default" w:ascii="Calibri" w:hAnsi="Calibri" w:eastAsia="Times New Roman" w:cs="Calibri"/>
          <w:sz w:val="20"/>
          <w:szCs w:val="20"/>
        </w:rPr>
        <w:t>Odluka o početku postupka jednostavne nabave za izradu nove makete na stazi Putovima dinosaura (pterosaur)</w:t>
      </w:r>
    </w:p>
    <w:p w14:paraId="4C45AC57">
      <w:pPr>
        <w:pStyle w:val="5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hint="default" w:ascii="Calibri" w:hAnsi="Calibri" w:eastAsia="Times New Roman" w:cs="Calibri"/>
          <w:sz w:val="20"/>
          <w:szCs w:val="20"/>
        </w:rPr>
      </w:pPr>
      <w:r>
        <w:rPr>
          <w:rFonts w:hint="default" w:ascii="Calibri" w:hAnsi="Calibri" w:eastAsia="Times New Roman" w:cs="Calibri"/>
          <w:sz w:val="20"/>
          <w:szCs w:val="20"/>
        </w:rPr>
        <w:t>2 Ponude za prvu fazu postavljanja struje za bitnice (spajanje od rampe Paredine do bitnica)</w:t>
      </w:r>
    </w:p>
    <w:p w14:paraId="2AE91860">
      <w:pPr>
        <w:pStyle w:val="5"/>
        <w:numPr>
          <w:ilvl w:val="0"/>
          <w:numId w:val="1"/>
        </w:numPr>
        <w:spacing w:after="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Razno</w:t>
      </w:r>
    </w:p>
    <w:p w14:paraId="0585B4FA">
      <w:pPr>
        <w:spacing w:after="0"/>
        <w:rPr>
          <w:rFonts w:hint="default" w:ascii="Calibri" w:hAnsi="Calibri" w:cs="Calibri"/>
          <w:sz w:val="20"/>
          <w:szCs w:val="20"/>
        </w:rPr>
      </w:pPr>
    </w:p>
    <w:p w14:paraId="0C3D3328">
      <w:pPr>
        <w:spacing w:after="240" w:line="240" w:lineRule="auto"/>
        <w:jc w:val="center"/>
        <w:rPr>
          <w:rFonts w:hint="default" w:ascii="Calibri" w:hAnsi="Calibri" w:cs="Calibri"/>
          <w:sz w:val="20"/>
          <w:szCs w:val="20"/>
          <w:lang w:val="hr-HR"/>
        </w:rPr>
      </w:pPr>
      <w:r>
        <w:rPr>
          <w:rFonts w:hint="default" w:ascii="Calibri" w:hAnsi="Calibri" w:cs="Calibri"/>
          <w:sz w:val="20"/>
          <w:szCs w:val="20"/>
          <w:lang w:val="hr-HR"/>
        </w:rPr>
        <w:t xml:space="preserve"> </w:t>
      </w:r>
    </w:p>
    <w:p w14:paraId="648569AB">
      <w:pPr>
        <w:pStyle w:val="5"/>
        <w:numPr>
          <w:ilvl w:val="0"/>
          <w:numId w:val="0"/>
        </w:numPr>
        <w:spacing w:after="0"/>
        <w:ind w:left="240" w:leftChars="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eastAsia="Times New Roman" w:cs="Calibri"/>
          <w:sz w:val="20"/>
          <w:szCs w:val="20"/>
          <w:lang w:val="hr-HR"/>
        </w:rPr>
        <w:t xml:space="preserve"> </w:t>
      </w:r>
    </w:p>
    <w:p w14:paraId="3137912A">
      <w:pPr>
        <w:jc w:val="both"/>
        <w:rPr>
          <w:rFonts w:hint="default" w:ascii="Calibri" w:hAnsi="Calibri" w:cs="Calibri"/>
          <w:sz w:val="20"/>
          <w:szCs w:val="20"/>
        </w:rPr>
      </w:pPr>
    </w:p>
    <w:p w14:paraId="49525732">
      <w:pPr>
        <w:jc w:val="both"/>
        <w:rPr>
          <w:rFonts w:hint="default" w:ascii="Calibri" w:hAnsi="Calibri" w:cs="Calibri"/>
          <w:sz w:val="20"/>
          <w:szCs w:val="20"/>
        </w:rPr>
      </w:pPr>
    </w:p>
    <w:p w14:paraId="225986CA">
      <w:pPr>
        <w:jc w:val="both"/>
        <w:rPr>
          <w:rFonts w:hint="default" w:ascii="Calibri" w:hAnsi="Calibri" w:cs="Calibri"/>
          <w:sz w:val="20"/>
          <w:szCs w:val="20"/>
        </w:rPr>
      </w:pPr>
    </w:p>
    <w:p w14:paraId="1ADA5272">
      <w:pPr>
        <w:jc w:val="both"/>
        <w:rPr>
          <w:rFonts w:hint="default" w:ascii="Calibri" w:hAnsi="Calibri" w:cs="Calibri"/>
          <w:sz w:val="20"/>
          <w:szCs w:val="20"/>
        </w:rPr>
      </w:pPr>
    </w:p>
    <w:p w14:paraId="78AC23B6">
      <w:pPr>
        <w:jc w:val="both"/>
        <w:rPr>
          <w:rFonts w:hint="default" w:ascii="Calibri" w:hAnsi="Calibri" w:cs="Calibri"/>
          <w:sz w:val="20"/>
          <w:szCs w:val="20"/>
          <w:lang w:val="hr-HR"/>
        </w:rPr>
      </w:pPr>
      <w:r>
        <w:rPr>
          <w:rFonts w:hint="default" w:ascii="Calibri" w:hAnsi="Calibri" w:cs="Calibri"/>
          <w:sz w:val="20"/>
          <w:szCs w:val="20"/>
        </w:rPr>
        <w:t xml:space="preserve">Predsjednik Upravnog vijeća JU Kamenjak Elvis Počerek otvara </w:t>
      </w:r>
      <w:r>
        <w:rPr>
          <w:rFonts w:hint="default" w:ascii="Calibri" w:hAnsi="Calibri" w:cs="Calibri"/>
          <w:sz w:val="20"/>
          <w:szCs w:val="20"/>
          <w:lang w:val="hr-HR"/>
        </w:rPr>
        <w:t>23.</w:t>
      </w:r>
      <w:r>
        <w:rPr>
          <w:rFonts w:hint="default" w:ascii="Calibri" w:hAnsi="Calibri" w:cs="Calibri"/>
          <w:sz w:val="20"/>
          <w:szCs w:val="20"/>
        </w:rPr>
        <w:t xml:space="preserve"> sjednicu Upravnog vijeća, pozdravlja i</w:t>
      </w:r>
      <w:r>
        <w:rPr>
          <w:rFonts w:hint="default" w:ascii="Calibri" w:hAnsi="Calibri" w:cs="Calibri"/>
          <w:sz w:val="20"/>
          <w:szCs w:val="20"/>
          <w:lang w:val="hr-HR"/>
        </w:rPr>
        <w:t xml:space="preserve"> </w:t>
      </w:r>
      <w:r>
        <w:rPr>
          <w:rFonts w:hint="default" w:ascii="Calibri" w:hAnsi="Calibri" w:cs="Calibri"/>
          <w:sz w:val="20"/>
          <w:szCs w:val="20"/>
        </w:rPr>
        <w:t>predstavlja prisutne članove Upravnog vijeć</w:t>
      </w:r>
      <w:r>
        <w:rPr>
          <w:rFonts w:hint="default" w:ascii="Calibri" w:hAnsi="Calibri" w:cs="Calibri"/>
          <w:sz w:val="20"/>
          <w:szCs w:val="20"/>
          <w:lang w:val="hr-HR"/>
        </w:rPr>
        <w:t xml:space="preserve">a. </w:t>
      </w:r>
      <w:r>
        <w:rPr>
          <w:rFonts w:hint="default" w:ascii="Calibri" w:hAnsi="Calibri" w:cs="Calibri"/>
          <w:sz w:val="20"/>
          <w:szCs w:val="20"/>
        </w:rPr>
        <w:t xml:space="preserve">Predsjednik UV upoznaje s točkama dnevnog reda, te predlaže </w:t>
      </w:r>
      <w:r>
        <w:rPr>
          <w:rFonts w:hint="default" w:ascii="Calibri" w:hAnsi="Calibri" w:cs="Calibri"/>
          <w:sz w:val="20"/>
          <w:szCs w:val="20"/>
          <w:lang w:val="hr-HR"/>
        </w:rPr>
        <w:t xml:space="preserve"> usvajanje istog.</w:t>
      </w:r>
    </w:p>
    <w:p w14:paraId="360A2596">
      <w:pPr>
        <w:jc w:val="both"/>
        <w:rPr>
          <w:rFonts w:hint="default" w:ascii="Calibri" w:hAnsi="Calibri" w:cs="Calibri"/>
          <w:sz w:val="20"/>
          <w:szCs w:val="20"/>
          <w:lang w:val="hr-HR"/>
        </w:rPr>
      </w:pPr>
    </w:p>
    <w:p w14:paraId="59738995">
      <w:pPr>
        <w:jc w:val="both"/>
        <w:rPr>
          <w:rFonts w:hint="default" w:ascii="Calibri" w:hAnsi="Calibri" w:cs="Calibri"/>
          <w:sz w:val="20"/>
          <w:szCs w:val="20"/>
          <w:lang w:val="hr-HR"/>
        </w:rPr>
      </w:pPr>
      <w:r>
        <w:rPr>
          <w:rFonts w:hint="default" w:ascii="Calibri" w:hAnsi="Calibri" w:cs="Calibri"/>
          <w:sz w:val="20"/>
          <w:szCs w:val="20"/>
          <w:lang w:val="hr-HR"/>
        </w:rPr>
        <w:t>Prisutni članovi UV su suglasni, te predsjednik stavlja dnevni red na glasanje.</w:t>
      </w:r>
    </w:p>
    <w:p w14:paraId="5F43A661">
      <w:pPr>
        <w:jc w:val="both"/>
        <w:rPr>
          <w:rFonts w:hint="default" w:ascii="Calibri" w:hAnsi="Calibri" w:cs="Calibri"/>
          <w:sz w:val="20"/>
          <w:szCs w:val="20"/>
        </w:rPr>
      </w:pPr>
    </w:p>
    <w:p w14:paraId="3A0FF5E2">
      <w:pPr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ZA:</w:t>
      </w:r>
      <w:r>
        <w:rPr>
          <w:rFonts w:hint="default" w:ascii="Calibri" w:hAnsi="Calibri" w:cs="Calibri"/>
          <w:sz w:val="20"/>
          <w:szCs w:val="20"/>
          <w:lang w:val="hr-HR"/>
        </w:rPr>
        <w:t>5</w:t>
      </w:r>
      <w:r>
        <w:rPr>
          <w:rFonts w:hint="default" w:ascii="Calibri" w:hAnsi="Calibri" w:cs="Calibri"/>
          <w:sz w:val="20"/>
          <w:szCs w:val="20"/>
        </w:rPr>
        <w:t xml:space="preserve">                                  PROTIV:0                                   </w:t>
      </w:r>
      <w:r>
        <w:rPr>
          <w:rFonts w:hint="default" w:ascii="Calibri" w:hAnsi="Calibri" w:cs="Calibri"/>
          <w:sz w:val="20"/>
          <w:szCs w:val="20"/>
          <w:lang w:val="hr-HR"/>
        </w:rPr>
        <w:t xml:space="preserve">   </w:t>
      </w:r>
      <w:r>
        <w:rPr>
          <w:rFonts w:hint="default" w:ascii="Calibri" w:hAnsi="Calibri" w:cs="Calibri"/>
          <w:sz w:val="20"/>
          <w:szCs w:val="20"/>
        </w:rPr>
        <w:t xml:space="preserve"> SUZDRŽAN:0</w:t>
      </w:r>
    </w:p>
    <w:p w14:paraId="591ACAC5">
      <w:pPr>
        <w:jc w:val="both"/>
        <w:rPr>
          <w:rFonts w:hint="default" w:ascii="Calibri" w:hAnsi="Calibri" w:cs="Calibri"/>
          <w:sz w:val="20"/>
          <w:szCs w:val="20"/>
        </w:rPr>
      </w:pPr>
    </w:p>
    <w:p w14:paraId="4879A6A0">
      <w:pPr>
        <w:jc w:val="both"/>
        <w:rPr>
          <w:rFonts w:hint="default" w:ascii="Calibri" w:hAnsi="Calibri" w:cs="Calibri"/>
          <w:b/>
          <w:bCs/>
          <w:sz w:val="20"/>
          <w:szCs w:val="20"/>
          <w:lang w:val="hr-HR"/>
        </w:rPr>
      </w:pPr>
      <w:r>
        <w:rPr>
          <w:rFonts w:hint="default" w:ascii="Calibri" w:hAnsi="Calibri" w:cs="Calibri"/>
          <w:b/>
          <w:bCs/>
          <w:sz w:val="20"/>
          <w:szCs w:val="20"/>
          <w:lang w:val="hr-HR"/>
        </w:rPr>
        <w:t xml:space="preserve"> </w:t>
      </w:r>
      <w:r>
        <w:rPr>
          <w:rFonts w:hint="default" w:ascii="Calibri" w:hAnsi="Calibri" w:cs="Calibri"/>
          <w:sz w:val="20"/>
          <w:szCs w:val="20"/>
        </w:rPr>
        <w:t xml:space="preserve"> </w:t>
      </w:r>
      <w:r>
        <w:rPr>
          <w:rFonts w:hint="default" w:ascii="Calibri" w:hAnsi="Calibri" w:cs="Calibri"/>
          <w:b/>
          <w:bCs/>
          <w:sz w:val="20"/>
          <w:szCs w:val="20"/>
        </w:rPr>
        <w:t xml:space="preserve">Ad. </w:t>
      </w:r>
      <w:r>
        <w:rPr>
          <w:rFonts w:hint="default" w:ascii="Calibri" w:hAnsi="Calibri" w:cs="Calibri"/>
          <w:b/>
          <w:bCs/>
          <w:sz w:val="20"/>
          <w:szCs w:val="20"/>
          <w:lang w:val="hr-HR"/>
        </w:rPr>
        <w:t>1</w:t>
      </w:r>
      <w:r>
        <w:rPr>
          <w:rFonts w:hint="default" w:ascii="Calibri" w:hAnsi="Calibri" w:cs="Calibri"/>
          <w:b/>
          <w:bCs/>
          <w:sz w:val="20"/>
          <w:szCs w:val="20"/>
        </w:rPr>
        <w:t xml:space="preserve">) </w:t>
      </w:r>
      <w:r>
        <w:rPr>
          <w:rFonts w:hint="default" w:ascii="Calibri" w:hAnsi="Calibri" w:cs="Calibri"/>
          <w:b/>
          <w:bCs/>
          <w:sz w:val="20"/>
          <w:szCs w:val="20"/>
          <w:lang w:val="hr-HR"/>
        </w:rPr>
        <w:t xml:space="preserve"> </w:t>
      </w:r>
      <w:r>
        <w:rPr>
          <w:rFonts w:hint="default" w:ascii="Calibri" w:hAnsi="Calibri" w:cs="Calibri"/>
          <w:sz w:val="20"/>
          <w:szCs w:val="20"/>
        </w:rPr>
        <w:t xml:space="preserve"> </w:t>
      </w:r>
      <w:r>
        <w:rPr>
          <w:rFonts w:hint="default" w:ascii="Calibri" w:hAnsi="Calibri" w:cs="Calibri"/>
          <w:b/>
          <w:bCs/>
          <w:sz w:val="20"/>
          <w:szCs w:val="20"/>
          <w:lang w:val="hr-HR"/>
        </w:rPr>
        <w:t>Potvrda računa</w:t>
      </w:r>
    </w:p>
    <w:p w14:paraId="1759A877">
      <w:pPr>
        <w:spacing w:line="240" w:lineRule="auto"/>
        <w:jc w:val="left"/>
        <w:rPr>
          <w:rFonts w:hint="default" w:ascii="Calibri" w:hAnsi="Calibri" w:cs="Calibri"/>
          <w:b/>
          <w:bCs/>
          <w:sz w:val="20"/>
          <w:szCs w:val="20"/>
          <w:lang w:val="hr-HR"/>
        </w:rPr>
      </w:pPr>
    </w:p>
    <w:p w14:paraId="029DD20E">
      <w:pPr>
        <w:spacing w:line="240" w:lineRule="auto"/>
        <w:jc w:val="left"/>
        <w:rPr>
          <w:rFonts w:hint="default" w:ascii="Calibri" w:hAnsi="Calibri" w:cs="Calibri"/>
          <w:sz w:val="20"/>
          <w:szCs w:val="20"/>
          <w:lang w:val="hr-HR"/>
        </w:rPr>
      </w:pPr>
      <w:r>
        <w:rPr>
          <w:rFonts w:hint="default" w:ascii="Calibri" w:hAnsi="Calibri" w:cs="Calibri"/>
          <w:sz w:val="20"/>
          <w:szCs w:val="20"/>
        </w:rPr>
        <w:t>Predsjednik UV izvješćuje o dostavljenim računima, koj</w:t>
      </w:r>
      <w:r>
        <w:rPr>
          <w:rFonts w:hint="default" w:ascii="Calibri" w:hAnsi="Calibri" w:cs="Calibri"/>
          <w:sz w:val="20"/>
          <w:szCs w:val="20"/>
          <w:lang w:val="hr-HR"/>
        </w:rPr>
        <w:t>e</w:t>
      </w:r>
      <w:r>
        <w:rPr>
          <w:rFonts w:hint="default" w:ascii="Calibri" w:hAnsi="Calibri" w:cs="Calibri"/>
          <w:sz w:val="20"/>
          <w:szCs w:val="20"/>
        </w:rPr>
        <w:t xml:space="preserve"> je potrebno potvrditi</w:t>
      </w:r>
      <w:r>
        <w:rPr>
          <w:rFonts w:hint="default" w:ascii="Calibri" w:hAnsi="Calibri" w:cs="Calibri"/>
          <w:sz w:val="20"/>
          <w:szCs w:val="20"/>
          <w:lang w:val="hr-HR"/>
        </w:rPr>
        <w:t>.</w:t>
      </w:r>
    </w:p>
    <w:p w14:paraId="3246DE95">
      <w:pPr>
        <w:spacing w:line="240" w:lineRule="auto"/>
        <w:jc w:val="left"/>
        <w:rPr>
          <w:rFonts w:hint="default" w:ascii="Calibri" w:hAnsi="Calibri" w:cs="Calibri"/>
          <w:sz w:val="20"/>
          <w:szCs w:val="20"/>
          <w:lang w:val="hr-HR"/>
        </w:rPr>
      </w:pPr>
    </w:p>
    <w:p w14:paraId="2396C897">
      <w:pPr>
        <w:rPr>
          <w:rFonts w:hint="default" w:ascii="Calibri" w:hAnsi="Calibri" w:cs="Calibri"/>
          <w:sz w:val="16"/>
          <w:szCs w:val="16"/>
        </w:rPr>
      </w:pPr>
      <w:bookmarkStart w:id="0" w:name="_Hlk90893802"/>
      <w:r>
        <w:rPr>
          <w:rFonts w:hint="default" w:ascii="Calibri" w:hAnsi="Calibri" w:cs="Calibri"/>
          <w:sz w:val="20"/>
          <w:szCs w:val="20"/>
          <w:lang w:val="hr-HR"/>
        </w:rPr>
        <w:t xml:space="preserve"> </w:t>
      </w:r>
    </w:p>
    <w:tbl>
      <w:tblPr>
        <w:tblStyle w:val="4"/>
        <w:tblW w:w="8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249"/>
        <w:gridCol w:w="1907"/>
        <w:gridCol w:w="1483"/>
        <w:gridCol w:w="1290"/>
      </w:tblGrid>
      <w:tr w14:paraId="17D20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01" w:type="dxa"/>
          </w:tcPr>
          <w:p w14:paraId="1492AE3E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Calibri" w:hAnsi="Calibri" w:cs="Calibri"/>
                <w:sz w:val="16"/>
                <w:szCs w:val="16"/>
              </w:rPr>
              <w:t>REDNI</w:t>
            </w:r>
          </w:p>
          <w:p w14:paraId="22466432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Calibri" w:hAnsi="Calibri" w:cs="Calibri"/>
                <w:sz w:val="16"/>
                <w:szCs w:val="16"/>
              </w:rPr>
              <w:t>BROJ</w:t>
            </w:r>
          </w:p>
          <w:p w14:paraId="624A4755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</w:rPr>
            </w:pPr>
          </w:p>
        </w:tc>
        <w:tc>
          <w:tcPr>
            <w:tcW w:w="3249" w:type="dxa"/>
          </w:tcPr>
          <w:p w14:paraId="04417B26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Calibri" w:hAnsi="Calibri" w:cs="Calibri"/>
                <w:sz w:val="16"/>
                <w:szCs w:val="16"/>
              </w:rPr>
              <w:t>NAZIV DOBAVLJAČA</w:t>
            </w:r>
          </w:p>
        </w:tc>
        <w:tc>
          <w:tcPr>
            <w:tcW w:w="1907" w:type="dxa"/>
          </w:tcPr>
          <w:p w14:paraId="47BD1F40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Calibri" w:hAnsi="Calibri" w:cs="Calibri"/>
                <w:sz w:val="16"/>
                <w:szCs w:val="16"/>
              </w:rPr>
              <w:t>RAČUN</w:t>
            </w:r>
          </w:p>
        </w:tc>
        <w:tc>
          <w:tcPr>
            <w:tcW w:w="1483" w:type="dxa"/>
          </w:tcPr>
          <w:p w14:paraId="5B0194CC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Calibri" w:hAnsi="Calibri" w:cs="Calibri"/>
                <w:sz w:val="16"/>
                <w:szCs w:val="16"/>
              </w:rPr>
              <w:t>DATUM RAČUNA</w:t>
            </w:r>
          </w:p>
        </w:tc>
        <w:tc>
          <w:tcPr>
            <w:tcW w:w="1290" w:type="dxa"/>
          </w:tcPr>
          <w:p w14:paraId="6D42BE63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Calibri" w:hAnsi="Calibri" w:cs="Calibri"/>
                <w:sz w:val="16"/>
                <w:szCs w:val="16"/>
              </w:rPr>
              <w:t>IZNOS</w:t>
            </w:r>
          </w:p>
        </w:tc>
      </w:tr>
      <w:tr w14:paraId="122D0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1" w:type="dxa"/>
          </w:tcPr>
          <w:p w14:paraId="17E9A340">
            <w:pPr>
              <w:pStyle w:val="5"/>
              <w:numPr>
                <w:ilvl w:val="0"/>
                <w:numId w:val="2"/>
              </w:numPr>
              <w:spacing w:after="0" w:line="240" w:lineRule="auto"/>
              <w:ind w:left="580" w:leftChars="0" w:firstLineChars="0"/>
              <w:rPr>
                <w:rFonts w:hint="default" w:ascii="Calibri" w:hAnsi="Calibri" w:cs="Calibri"/>
                <w:sz w:val="16"/>
                <w:szCs w:val="16"/>
              </w:rPr>
            </w:pPr>
          </w:p>
        </w:tc>
        <w:tc>
          <w:tcPr>
            <w:tcW w:w="3249" w:type="dxa"/>
          </w:tcPr>
          <w:p w14:paraId="387E28A0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JANA NATURE COMPANY</w:t>
            </w:r>
          </w:p>
          <w:p w14:paraId="4CAFBF93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DŠĆEVKA 23, PAZIN</w:t>
            </w:r>
          </w:p>
          <w:p w14:paraId="2AB2EE8D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OIB 44786008885</w:t>
            </w:r>
          </w:p>
        </w:tc>
        <w:tc>
          <w:tcPr>
            <w:tcW w:w="1907" w:type="dxa"/>
          </w:tcPr>
          <w:p w14:paraId="16234C9B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13/1/1</w:t>
            </w:r>
          </w:p>
        </w:tc>
        <w:tc>
          <w:tcPr>
            <w:tcW w:w="1483" w:type="dxa"/>
          </w:tcPr>
          <w:p w14:paraId="629FFECB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02.04.2024</w:t>
            </w:r>
          </w:p>
        </w:tc>
        <w:tc>
          <w:tcPr>
            <w:tcW w:w="1290" w:type="dxa"/>
          </w:tcPr>
          <w:p w14:paraId="3621DA82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9.250,00 €</w:t>
            </w:r>
          </w:p>
        </w:tc>
      </w:tr>
      <w:tr w14:paraId="32E44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01" w:type="dxa"/>
          </w:tcPr>
          <w:p w14:paraId="60B6645B">
            <w:pPr>
              <w:pStyle w:val="5"/>
              <w:numPr>
                <w:ilvl w:val="0"/>
                <w:numId w:val="2"/>
              </w:numPr>
              <w:spacing w:after="0" w:line="240" w:lineRule="auto"/>
              <w:ind w:left="580" w:leftChars="0" w:firstLineChars="0"/>
              <w:rPr>
                <w:rFonts w:hint="default" w:ascii="Calibri" w:hAnsi="Calibri" w:cs="Calibri"/>
                <w:sz w:val="16"/>
                <w:szCs w:val="16"/>
              </w:rPr>
            </w:pPr>
          </w:p>
        </w:tc>
        <w:tc>
          <w:tcPr>
            <w:tcW w:w="3249" w:type="dxa"/>
          </w:tcPr>
          <w:p w14:paraId="1979839E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INSTITUT RUĐER BOŠKOVIĆ</w:t>
            </w:r>
          </w:p>
          <w:p w14:paraId="005AD2C4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BIJENIČKA CESTA 54, ZAGREB</w:t>
            </w:r>
          </w:p>
          <w:p w14:paraId="508F190C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OIB 69715301002</w:t>
            </w:r>
          </w:p>
        </w:tc>
        <w:tc>
          <w:tcPr>
            <w:tcW w:w="1907" w:type="dxa"/>
          </w:tcPr>
          <w:p w14:paraId="7F7EA5E2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970</w:t>
            </w:r>
          </w:p>
        </w:tc>
        <w:tc>
          <w:tcPr>
            <w:tcW w:w="1483" w:type="dxa"/>
          </w:tcPr>
          <w:p w14:paraId="3F473D9B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24.04.2024.</w:t>
            </w:r>
          </w:p>
        </w:tc>
        <w:tc>
          <w:tcPr>
            <w:tcW w:w="1290" w:type="dxa"/>
          </w:tcPr>
          <w:p w14:paraId="11C3A9B3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4.965,00 €</w:t>
            </w:r>
          </w:p>
        </w:tc>
      </w:tr>
      <w:tr w14:paraId="37AA9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01" w:type="dxa"/>
          </w:tcPr>
          <w:p w14:paraId="24518EEC">
            <w:pPr>
              <w:pStyle w:val="5"/>
              <w:numPr>
                <w:ilvl w:val="0"/>
                <w:numId w:val="2"/>
              </w:numPr>
              <w:spacing w:after="0" w:line="240" w:lineRule="auto"/>
              <w:ind w:left="580" w:leftChars="0" w:firstLineChars="0"/>
              <w:rPr>
                <w:rFonts w:hint="default" w:ascii="Calibri" w:hAnsi="Calibri" w:cs="Calibri"/>
                <w:sz w:val="16"/>
                <w:szCs w:val="16"/>
              </w:rPr>
            </w:pPr>
          </w:p>
        </w:tc>
        <w:tc>
          <w:tcPr>
            <w:tcW w:w="3249" w:type="dxa"/>
          </w:tcPr>
          <w:p w14:paraId="137FCC0F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OBRT FOLO</w:t>
            </w:r>
          </w:p>
          <w:p w14:paraId="269DC829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BIŠKUPIJA 22, MEDULIN</w:t>
            </w:r>
          </w:p>
          <w:p w14:paraId="0BCC54F4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OIB 46297532417</w:t>
            </w:r>
          </w:p>
        </w:tc>
        <w:tc>
          <w:tcPr>
            <w:tcW w:w="1907" w:type="dxa"/>
          </w:tcPr>
          <w:p w14:paraId="1AE47E6E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11</w:t>
            </w:r>
          </w:p>
        </w:tc>
        <w:tc>
          <w:tcPr>
            <w:tcW w:w="1483" w:type="dxa"/>
          </w:tcPr>
          <w:p w14:paraId="5C392A56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07.05.2024.</w:t>
            </w:r>
          </w:p>
        </w:tc>
        <w:tc>
          <w:tcPr>
            <w:tcW w:w="1290" w:type="dxa"/>
          </w:tcPr>
          <w:p w14:paraId="3F13CECE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3.162,50 €</w:t>
            </w:r>
          </w:p>
        </w:tc>
      </w:tr>
      <w:tr w14:paraId="312E1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01" w:type="dxa"/>
          </w:tcPr>
          <w:p w14:paraId="1822F4B3">
            <w:pPr>
              <w:pStyle w:val="5"/>
              <w:numPr>
                <w:ilvl w:val="0"/>
                <w:numId w:val="2"/>
              </w:numPr>
              <w:spacing w:after="0" w:line="240" w:lineRule="auto"/>
              <w:ind w:left="580" w:leftChars="0" w:firstLineChars="0"/>
              <w:rPr>
                <w:rFonts w:hint="default" w:ascii="Calibri" w:hAnsi="Calibri" w:cs="Calibri"/>
                <w:sz w:val="16"/>
                <w:szCs w:val="16"/>
              </w:rPr>
            </w:pPr>
          </w:p>
        </w:tc>
        <w:tc>
          <w:tcPr>
            <w:tcW w:w="3249" w:type="dxa"/>
          </w:tcPr>
          <w:p w14:paraId="7A635871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ULTREIA OBRT</w:t>
            </w:r>
          </w:p>
          <w:p w14:paraId="4BACA43E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CENTAR 50, MEDULIN</w:t>
            </w:r>
          </w:p>
          <w:p w14:paraId="38F81DEF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OIB 88297350707</w:t>
            </w:r>
          </w:p>
        </w:tc>
        <w:tc>
          <w:tcPr>
            <w:tcW w:w="1907" w:type="dxa"/>
          </w:tcPr>
          <w:p w14:paraId="404CFABD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3/1/1</w:t>
            </w:r>
          </w:p>
        </w:tc>
        <w:tc>
          <w:tcPr>
            <w:tcW w:w="1483" w:type="dxa"/>
          </w:tcPr>
          <w:p w14:paraId="34724C4B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07.05.2024.</w:t>
            </w:r>
          </w:p>
        </w:tc>
        <w:tc>
          <w:tcPr>
            <w:tcW w:w="1290" w:type="dxa"/>
          </w:tcPr>
          <w:p w14:paraId="4628D9C5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4.000,00 €</w:t>
            </w:r>
          </w:p>
        </w:tc>
      </w:tr>
      <w:tr w14:paraId="193E8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01" w:type="dxa"/>
          </w:tcPr>
          <w:p w14:paraId="4B873523">
            <w:pPr>
              <w:pStyle w:val="5"/>
              <w:numPr>
                <w:ilvl w:val="0"/>
                <w:numId w:val="2"/>
              </w:numPr>
              <w:spacing w:after="0" w:line="240" w:lineRule="auto"/>
              <w:ind w:left="580" w:leftChars="0" w:firstLineChars="0"/>
              <w:rPr>
                <w:rFonts w:hint="default" w:ascii="Calibri" w:hAnsi="Calibri" w:cs="Calibri"/>
                <w:sz w:val="16"/>
                <w:szCs w:val="16"/>
              </w:rPr>
            </w:pPr>
          </w:p>
        </w:tc>
        <w:tc>
          <w:tcPr>
            <w:tcW w:w="3249" w:type="dxa"/>
          </w:tcPr>
          <w:p w14:paraId="1B6650B2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AUTOKOMIGN d.o.o.</w:t>
            </w:r>
          </w:p>
          <w:p w14:paraId="04D1103B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FLACIUSOVA 1, PULA</w:t>
            </w:r>
          </w:p>
          <w:p w14:paraId="62D41A41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OIB 97123977652</w:t>
            </w:r>
          </w:p>
        </w:tc>
        <w:tc>
          <w:tcPr>
            <w:tcW w:w="1907" w:type="dxa"/>
          </w:tcPr>
          <w:p w14:paraId="60111AAE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68-POSL1-300</w:t>
            </w:r>
          </w:p>
        </w:tc>
        <w:tc>
          <w:tcPr>
            <w:tcW w:w="1483" w:type="dxa"/>
          </w:tcPr>
          <w:p w14:paraId="0ED05327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10.05.2024</w:t>
            </w:r>
          </w:p>
        </w:tc>
        <w:tc>
          <w:tcPr>
            <w:tcW w:w="1290" w:type="dxa"/>
          </w:tcPr>
          <w:p w14:paraId="2D0BE8BF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1.846,88 €</w:t>
            </w:r>
          </w:p>
        </w:tc>
      </w:tr>
      <w:tr w14:paraId="36B09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01" w:type="dxa"/>
          </w:tcPr>
          <w:p w14:paraId="02AF407B">
            <w:pPr>
              <w:pStyle w:val="5"/>
              <w:numPr>
                <w:ilvl w:val="0"/>
                <w:numId w:val="2"/>
              </w:numPr>
              <w:spacing w:after="0" w:line="240" w:lineRule="auto"/>
              <w:ind w:left="580" w:leftChars="0" w:firstLineChars="0"/>
              <w:rPr>
                <w:rFonts w:hint="default" w:ascii="Calibri" w:hAnsi="Calibri" w:cs="Calibri"/>
                <w:sz w:val="16"/>
                <w:szCs w:val="16"/>
              </w:rPr>
            </w:pPr>
          </w:p>
        </w:tc>
        <w:tc>
          <w:tcPr>
            <w:tcW w:w="3249" w:type="dxa"/>
          </w:tcPr>
          <w:p w14:paraId="5B2D1D92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 xml:space="preserve">MORIGENOS </w:t>
            </w:r>
          </w:p>
          <w:p w14:paraId="442F68A5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TARTINIJEV TRG 10</w:t>
            </w:r>
          </w:p>
          <w:p w14:paraId="1D9D9549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PIRAN SI91274451</w:t>
            </w:r>
          </w:p>
        </w:tc>
        <w:tc>
          <w:tcPr>
            <w:tcW w:w="1907" w:type="dxa"/>
          </w:tcPr>
          <w:p w14:paraId="2C4DEEA8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24-380-000002</w:t>
            </w:r>
          </w:p>
        </w:tc>
        <w:tc>
          <w:tcPr>
            <w:tcW w:w="1483" w:type="dxa"/>
          </w:tcPr>
          <w:p w14:paraId="7293FE5F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16.05.2024</w:t>
            </w:r>
          </w:p>
        </w:tc>
        <w:tc>
          <w:tcPr>
            <w:tcW w:w="1290" w:type="dxa"/>
          </w:tcPr>
          <w:p w14:paraId="7A8AF7A8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7.491,50 €</w:t>
            </w:r>
          </w:p>
        </w:tc>
      </w:tr>
      <w:tr w14:paraId="3B612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01" w:type="dxa"/>
          </w:tcPr>
          <w:p w14:paraId="322B70A5">
            <w:pPr>
              <w:pStyle w:val="5"/>
              <w:numPr>
                <w:ilvl w:val="0"/>
                <w:numId w:val="2"/>
              </w:numPr>
              <w:spacing w:after="0" w:line="240" w:lineRule="auto"/>
              <w:ind w:left="580" w:leftChars="0" w:firstLineChars="0"/>
              <w:rPr>
                <w:rFonts w:hint="default" w:ascii="Calibri" w:hAnsi="Calibri" w:cs="Calibri"/>
                <w:sz w:val="16"/>
                <w:szCs w:val="16"/>
              </w:rPr>
            </w:pPr>
          </w:p>
        </w:tc>
        <w:tc>
          <w:tcPr>
            <w:tcW w:w="3249" w:type="dxa"/>
          </w:tcPr>
          <w:p w14:paraId="76641294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BIG BLUE  obrt</w:t>
            </w:r>
          </w:p>
          <w:p w14:paraId="423D2AE9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SELO 1A, PREMANTURA</w:t>
            </w:r>
          </w:p>
          <w:p w14:paraId="74BEEA5F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OIB:74587195798</w:t>
            </w:r>
          </w:p>
        </w:tc>
        <w:tc>
          <w:tcPr>
            <w:tcW w:w="1907" w:type="dxa"/>
          </w:tcPr>
          <w:p w14:paraId="002787F2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8/01/1</w:t>
            </w:r>
          </w:p>
        </w:tc>
        <w:tc>
          <w:tcPr>
            <w:tcW w:w="1483" w:type="dxa"/>
          </w:tcPr>
          <w:p w14:paraId="38A578C7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15.04.2024.</w:t>
            </w:r>
          </w:p>
        </w:tc>
        <w:tc>
          <w:tcPr>
            <w:tcW w:w="1290" w:type="dxa"/>
          </w:tcPr>
          <w:p w14:paraId="709D521D">
            <w:pPr>
              <w:spacing w:after="0" w:line="240" w:lineRule="auto"/>
              <w:rPr>
                <w:rFonts w:hint="default" w:ascii="Calibri" w:hAnsi="Calibri" w:cs="Calibri"/>
                <w:sz w:val="16"/>
                <w:szCs w:val="16"/>
                <w:lang w:val="hr-HR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hr-HR"/>
              </w:rPr>
              <w:t>3.000,00€</w:t>
            </w:r>
          </w:p>
        </w:tc>
      </w:tr>
    </w:tbl>
    <w:p w14:paraId="710AC9A2">
      <w:pPr>
        <w:rPr>
          <w:rFonts w:hint="default" w:ascii="Calibri" w:hAnsi="Calibri" w:cs="Calibri"/>
          <w:sz w:val="20"/>
          <w:szCs w:val="20"/>
        </w:rPr>
      </w:pPr>
    </w:p>
    <w:bookmarkEnd w:id="0"/>
    <w:p w14:paraId="102ABA72">
      <w:pPr>
        <w:pStyle w:val="5"/>
        <w:spacing w:after="0" w:line="240" w:lineRule="auto"/>
        <w:ind w:left="0" w:leftChars="0" w:firstLine="0" w:firstLineChars="0"/>
        <w:jc w:val="left"/>
        <w:rPr>
          <w:rFonts w:hint="default" w:ascii="Calibri" w:hAnsi="Calibri" w:cs="Calibri"/>
          <w:sz w:val="20"/>
          <w:szCs w:val="20"/>
          <w:lang w:val="hr-HR"/>
        </w:rPr>
      </w:pPr>
      <w:r>
        <w:rPr>
          <w:rFonts w:hint="default" w:ascii="Calibri" w:hAnsi="Calibri" w:cs="Calibri"/>
          <w:sz w:val="20"/>
          <w:szCs w:val="20"/>
          <w:lang w:val="hr-HR"/>
        </w:rPr>
        <w:t xml:space="preserve"> </w:t>
      </w:r>
    </w:p>
    <w:p w14:paraId="7CCEC181">
      <w:pPr>
        <w:pStyle w:val="5"/>
        <w:spacing w:after="0" w:line="240" w:lineRule="auto"/>
        <w:ind w:left="0" w:leftChars="0" w:firstLine="0" w:firstLineChars="0"/>
        <w:jc w:val="left"/>
        <w:rPr>
          <w:rFonts w:hint="default" w:ascii="Calibri" w:hAnsi="Calibri" w:cs="Calibri"/>
          <w:sz w:val="20"/>
          <w:szCs w:val="20"/>
          <w:lang w:val="hr-HR"/>
        </w:rPr>
      </w:pPr>
      <w:r>
        <w:rPr>
          <w:rFonts w:hint="default" w:ascii="Calibri" w:hAnsi="Calibri" w:cs="Calibri"/>
          <w:sz w:val="20"/>
          <w:szCs w:val="20"/>
          <w:lang w:val="hr-HR"/>
        </w:rPr>
        <w:t>Članovi UV suglasni su za plaćanje računa iz tablice i predračuna za popravak vozila, te predsjednik UV daje predmet na glasanje.</w:t>
      </w:r>
    </w:p>
    <w:p w14:paraId="53BD1E1E">
      <w:pPr>
        <w:widowControl/>
        <w:suppressAutoHyphens w:val="0"/>
        <w:spacing w:after="160" w:line="240" w:lineRule="auto"/>
        <w:jc w:val="left"/>
        <w:rPr>
          <w:rFonts w:hint="default" w:ascii="Calibri" w:hAnsi="Calibri" w:cs="Calibri"/>
          <w:sz w:val="20"/>
          <w:szCs w:val="20"/>
        </w:rPr>
      </w:pPr>
    </w:p>
    <w:p w14:paraId="16E04156">
      <w:pPr>
        <w:widowControl/>
        <w:suppressAutoHyphens w:val="0"/>
        <w:spacing w:after="160" w:line="240" w:lineRule="auto"/>
        <w:jc w:val="left"/>
        <w:rPr>
          <w:rFonts w:hint="default" w:ascii="Calibri" w:hAnsi="Calibri" w:cs="Calibri"/>
          <w:sz w:val="20"/>
          <w:szCs w:val="20"/>
          <w:lang w:val="hr-HR"/>
        </w:rPr>
      </w:pPr>
      <w:r>
        <w:rPr>
          <w:rFonts w:hint="default" w:ascii="Calibri" w:hAnsi="Calibri" w:cs="Calibri"/>
          <w:sz w:val="20"/>
          <w:szCs w:val="20"/>
        </w:rPr>
        <w:t>ZA:</w:t>
      </w:r>
      <w:r>
        <w:rPr>
          <w:rFonts w:hint="default" w:ascii="Calibri" w:hAnsi="Calibri" w:cs="Calibri"/>
          <w:sz w:val="20"/>
          <w:szCs w:val="20"/>
          <w:lang w:val="hr-HR"/>
        </w:rPr>
        <w:t>5</w:t>
      </w:r>
      <w:r>
        <w:rPr>
          <w:rFonts w:hint="default" w:ascii="Calibri" w:hAnsi="Calibri" w:cs="Calibri"/>
          <w:sz w:val="20"/>
          <w:szCs w:val="20"/>
        </w:rPr>
        <w:t xml:space="preserve">                            </w:t>
      </w:r>
      <w:r>
        <w:rPr>
          <w:rFonts w:hint="default" w:ascii="Calibri" w:hAnsi="Calibri" w:cs="Calibri"/>
          <w:sz w:val="20"/>
          <w:szCs w:val="20"/>
          <w:lang w:val="hr-HR"/>
        </w:rPr>
        <w:t xml:space="preserve"> </w:t>
      </w:r>
      <w:r>
        <w:rPr>
          <w:rFonts w:hint="default" w:ascii="Calibri" w:hAnsi="Calibri" w:cs="Calibri"/>
          <w:sz w:val="20"/>
          <w:szCs w:val="20"/>
        </w:rPr>
        <w:t xml:space="preserve"> </w:t>
      </w:r>
      <w:r>
        <w:rPr>
          <w:rFonts w:hint="default" w:ascii="Calibri" w:hAnsi="Calibri" w:cs="Calibri"/>
          <w:sz w:val="20"/>
          <w:szCs w:val="20"/>
          <w:lang w:val="hr-HR"/>
        </w:rPr>
        <w:t xml:space="preserve">  </w:t>
      </w:r>
      <w:r>
        <w:rPr>
          <w:rFonts w:hint="default" w:ascii="Calibri" w:hAnsi="Calibri" w:cs="Calibri"/>
          <w:sz w:val="20"/>
          <w:szCs w:val="20"/>
        </w:rPr>
        <w:t xml:space="preserve">   PROTIV:0                        </w:t>
      </w:r>
      <w:r>
        <w:rPr>
          <w:rFonts w:hint="default" w:ascii="Calibri" w:hAnsi="Calibri" w:cs="Calibri"/>
          <w:sz w:val="20"/>
          <w:szCs w:val="20"/>
          <w:lang w:val="hr-HR"/>
        </w:rPr>
        <w:t xml:space="preserve">     </w:t>
      </w:r>
      <w:r>
        <w:rPr>
          <w:rFonts w:hint="default" w:ascii="Calibri" w:hAnsi="Calibri" w:cs="Calibri"/>
          <w:sz w:val="20"/>
          <w:szCs w:val="20"/>
        </w:rPr>
        <w:t xml:space="preserve"> SUZDRŽAN:</w:t>
      </w:r>
      <w:r>
        <w:rPr>
          <w:rFonts w:hint="default" w:ascii="Calibri" w:hAnsi="Calibri" w:cs="Calibri"/>
          <w:sz w:val="20"/>
          <w:szCs w:val="20"/>
          <w:lang w:val="hr-HR"/>
        </w:rPr>
        <w:t>0</w:t>
      </w:r>
    </w:p>
    <w:p w14:paraId="79184BD3">
      <w:pPr>
        <w:pStyle w:val="5"/>
        <w:numPr>
          <w:ilvl w:val="0"/>
          <w:numId w:val="0"/>
        </w:numPr>
        <w:spacing w:after="0"/>
        <w:ind w:leftChars="0"/>
        <w:rPr>
          <w:rFonts w:hint="default" w:ascii="Calibri" w:hAnsi="Calibri" w:cs="Calibri"/>
          <w:b/>
          <w:bCs/>
          <w:sz w:val="20"/>
          <w:szCs w:val="20"/>
          <w:highlight w:val="none"/>
          <w:lang w:val="hr-HR"/>
        </w:rPr>
      </w:pPr>
    </w:p>
    <w:p w14:paraId="04E64257">
      <w:pPr>
        <w:pStyle w:val="5"/>
        <w:numPr>
          <w:ilvl w:val="0"/>
          <w:numId w:val="0"/>
        </w:numPr>
        <w:spacing w:after="0"/>
        <w:ind w:leftChars="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  <w:highlight w:val="none"/>
          <w:lang w:val="hr-HR"/>
        </w:rPr>
        <w:t xml:space="preserve"> </w:t>
      </w:r>
      <w:r>
        <w:rPr>
          <w:rFonts w:hint="default" w:ascii="Calibri" w:hAnsi="Calibri" w:cs="Calibri"/>
          <w:b/>
          <w:bCs/>
          <w:sz w:val="20"/>
          <w:szCs w:val="20"/>
          <w:highlight w:val="none"/>
        </w:rPr>
        <w:t xml:space="preserve">Ad. </w:t>
      </w:r>
      <w:r>
        <w:rPr>
          <w:rFonts w:hint="default" w:ascii="Calibri" w:hAnsi="Calibri" w:cs="Calibri"/>
          <w:b/>
          <w:bCs/>
          <w:sz w:val="20"/>
          <w:szCs w:val="20"/>
          <w:highlight w:val="none"/>
          <w:lang w:val="hr-HR"/>
        </w:rPr>
        <w:t>2</w:t>
      </w:r>
      <w:r>
        <w:rPr>
          <w:rFonts w:hint="default" w:ascii="Calibri" w:hAnsi="Calibri" w:cs="Calibri"/>
          <w:b/>
          <w:bCs/>
          <w:sz w:val="20"/>
          <w:szCs w:val="20"/>
          <w:highlight w:val="none"/>
        </w:rPr>
        <w:t xml:space="preserve">) </w:t>
      </w:r>
      <w:r>
        <w:rPr>
          <w:rFonts w:hint="default" w:ascii="Calibri" w:hAnsi="Calibri" w:cs="Calibri"/>
          <w:b/>
          <w:bCs/>
          <w:sz w:val="20"/>
          <w:szCs w:val="20"/>
          <w:highlight w:val="none"/>
          <w:lang w:val="hr-HR"/>
        </w:rPr>
        <w:t xml:space="preserve"> </w:t>
      </w:r>
      <w:r>
        <w:rPr>
          <w:rFonts w:hint="default" w:ascii="Calibri" w:hAnsi="Calibri" w:cs="Calibri"/>
          <w:b/>
          <w:bCs/>
          <w:sz w:val="20"/>
          <w:szCs w:val="20"/>
          <w:lang w:val="hr-HR"/>
        </w:rPr>
        <w:t xml:space="preserve"> </w:t>
      </w:r>
      <w:r>
        <w:rPr>
          <w:rFonts w:hint="default" w:ascii="Calibri" w:hAnsi="Calibri" w:cs="Calibri"/>
          <w:b/>
          <w:bCs/>
          <w:sz w:val="20"/>
          <w:szCs w:val="20"/>
        </w:rPr>
        <w:t>Povjerenstvo za materijalnu odgovornost za 2024. godinu</w:t>
      </w:r>
    </w:p>
    <w:p w14:paraId="338340AF">
      <w:pPr>
        <w:pStyle w:val="5"/>
        <w:numPr>
          <w:ilvl w:val="0"/>
          <w:numId w:val="0"/>
        </w:numPr>
        <w:spacing w:after="0"/>
        <w:rPr>
          <w:rFonts w:hint="default" w:ascii="Calibri" w:hAnsi="Calibri" w:cs="Calibri"/>
          <w:b/>
          <w:bCs/>
          <w:sz w:val="20"/>
          <w:szCs w:val="20"/>
          <w:lang w:val="hr-HR"/>
        </w:rPr>
      </w:pPr>
    </w:p>
    <w:p w14:paraId="282162FD">
      <w:pPr>
        <w:widowControl/>
        <w:suppressAutoHyphens w:val="0"/>
        <w:spacing w:after="160" w:line="259" w:lineRule="auto"/>
        <w:rPr>
          <w:rFonts w:hint="default" w:ascii="Calibri" w:hAnsi="Calibri" w:cs="Calibri" w:eastAsiaTheme="minorHAnsi"/>
          <w:kern w:val="0"/>
          <w:sz w:val="20"/>
          <w:szCs w:val="20"/>
          <w:lang w:val="hr-HR" w:eastAsia="en-US" w:bidi="ar-SA"/>
        </w:rPr>
      </w:pPr>
      <w: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  <w:t xml:space="preserve"> P</w:t>
      </w:r>
      <w:r>
        <w:rPr>
          <w:rFonts w:hint="default" w:ascii="Calibri" w:hAnsi="Calibri" w:cs="Calibri" w:eastAsiaTheme="minorHAnsi"/>
          <w:kern w:val="0"/>
          <w:sz w:val="20"/>
          <w:szCs w:val="20"/>
          <w:lang w:eastAsia="en-US" w:bidi="ar-SA"/>
        </w:rPr>
        <w:t xml:space="preserve">redsjednik UV imenuje članove Povjerenstva za </w:t>
      </w:r>
      <w:r>
        <w:rPr>
          <w:rFonts w:hint="default" w:ascii="Calibri" w:hAnsi="Calibri" w:cs="Calibri" w:eastAsiaTheme="minorHAnsi"/>
          <w:kern w:val="0"/>
          <w:sz w:val="20"/>
          <w:szCs w:val="20"/>
          <w:lang w:val="hr-HR" w:eastAsia="en-US" w:bidi="ar-SA"/>
        </w:rPr>
        <w:t>materijalnu odgovornost za 2024. godinu;</w:t>
      </w:r>
    </w:p>
    <w:p w14:paraId="0917B5BF">
      <w:pPr>
        <w:pStyle w:val="5"/>
        <w:widowControl/>
        <w:numPr>
          <w:ilvl w:val="0"/>
          <w:numId w:val="3"/>
        </w:numPr>
        <w:suppressAutoHyphens w:val="0"/>
        <w:spacing w:after="160" w:line="259" w:lineRule="auto"/>
        <w:rPr>
          <w:rFonts w:hint="default" w:ascii="Calibri" w:hAnsi="Calibri" w:cs="Calibri" w:eastAsiaTheme="minorHAnsi"/>
          <w:kern w:val="0"/>
          <w:sz w:val="20"/>
          <w:szCs w:val="20"/>
          <w:lang w:eastAsia="en-US" w:bidi="ar-SA"/>
        </w:rPr>
      </w:pPr>
      <w:r>
        <w:rPr>
          <w:rFonts w:hint="default" w:ascii="Calibri" w:hAnsi="Calibri" w:cs="Calibri" w:eastAsiaTheme="minorHAnsi"/>
          <w:kern w:val="0"/>
          <w:sz w:val="20"/>
          <w:szCs w:val="20"/>
          <w:lang w:val="hr-HR" w:eastAsia="en-US" w:bidi="ar-SA"/>
        </w:rPr>
        <w:t>Belević Slobodan</w:t>
      </w:r>
    </w:p>
    <w:p w14:paraId="478B8166">
      <w:pPr>
        <w:pStyle w:val="5"/>
        <w:widowControl/>
        <w:numPr>
          <w:ilvl w:val="0"/>
          <w:numId w:val="3"/>
        </w:numPr>
        <w:suppressAutoHyphens w:val="0"/>
        <w:spacing w:after="160" w:line="259" w:lineRule="auto"/>
        <w:rPr>
          <w:rFonts w:hint="default" w:ascii="Calibri" w:hAnsi="Calibri" w:cs="Calibri" w:eastAsiaTheme="minorHAnsi"/>
          <w:kern w:val="0"/>
          <w:sz w:val="20"/>
          <w:szCs w:val="20"/>
          <w:lang w:eastAsia="en-US" w:bidi="ar-SA"/>
        </w:rPr>
      </w:pPr>
      <w:r>
        <w:rPr>
          <w:rFonts w:hint="default" w:ascii="Calibri" w:hAnsi="Calibri" w:cs="Calibri" w:eastAsiaTheme="minorHAnsi"/>
          <w:kern w:val="0"/>
          <w:sz w:val="20"/>
          <w:szCs w:val="20"/>
          <w:lang w:val="hr-HR" w:eastAsia="en-US" w:bidi="ar-SA"/>
        </w:rPr>
        <w:t>Tomislav Hodak</w:t>
      </w:r>
    </w:p>
    <w:p w14:paraId="0D5544AE">
      <w:pPr>
        <w:pStyle w:val="5"/>
        <w:widowControl/>
        <w:numPr>
          <w:ilvl w:val="0"/>
          <w:numId w:val="3"/>
        </w:numPr>
        <w:suppressAutoHyphens w:val="0"/>
        <w:spacing w:after="160" w:line="259" w:lineRule="auto"/>
        <w:rPr>
          <w:rFonts w:hint="default" w:ascii="Calibri" w:hAnsi="Calibri" w:cs="Calibri" w:eastAsiaTheme="minorHAnsi"/>
          <w:kern w:val="0"/>
          <w:sz w:val="20"/>
          <w:szCs w:val="20"/>
          <w:lang w:eastAsia="en-US" w:bidi="ar-SA"/>
        </w:rPr>
      </w:pPr>
      <w:r>
        <w:rPr>
          <w:rFonts w:hint="default" w:ascii="Calibri" w:hAnsi="Calibri" w:cs="Calibri" w:eastAsiaTheme="minorHAnsi"/>
          <w:kern w:val="0"/>
          <w:sz w:val="20"/>
          <w:szCs w:val="20"/>
          <w:lang w:val="hr-HR" w:eastAsia="en-US" w:bidi="ar-SA"/>
        </w:rPr>
        <w:t>Ivo Lorencin</w:t>
      </w:r>
    </w:p>
    <w:p w14:paraId="3E5C1C49">
      <w:pPr>
        <w:pStyle w:val="5"/>
        <w:widowControl/>
        <w:numPr>
          <w:ilvl w:val="0"/>
          <w:numId w:val="0"/>
        </w:numPr>
        <w:suppressAutoHyphens w:val="0"/>
        <w:spacing w:after="160" w:line="259" w:lineRule="auto"/>
        <w:ind w:left="360" w:leftChars="0"/>
        <w:rPr>
          <w:rFonts w:hint="default" w:ascii="Calibri" w:hAnsi="Calibri" w:cs="Calibri" w:eastAsiaTheme="minorHAnsi"/>
          <w:kern w:val="0"/>
          <w:sz w:val="20"/>
          <w:szCs w:val="20"/>
          <w:lang w:val="en-US" w:eastAsia="en-US" w:bidi="ar-SA"/>
        </w:rPr>
      </w:pPr>
      <w:r>
        <w:rPr>
          <w:rFonts w:hint="default" w:ascii="Calibri" w:hAnsi="Calibri" w:cs="Calibri" w:eastAsiaTheme="minorHAnsi"/>
          <w:kern w:val="0"/>
          <w:sz w:val="20"/>
          <w:szCs w:val="20"/>
          <w:lang w:val="hr-HR" w:eastAsia="en-US" w:bidi="ar-SA"/>
        </w:rPr>
        <w:t xml:space="preserve">Predsjednik UV daje </w:t>
      </w:r>
      <w:r>
        <w:rPr>
          <w:rFonts w:hint="default" w:ascii="Calibri" w:hAnsi="Calibri" w:cs="Calibri" w:eastAsiaTheme="minorHAnsi"/>
          <w:kern w:val="0"/>
          <w:sz w:val="20"/>
          <w:szCs w:val="20"/>
          <w:lang w:eastAsia="en-US" w:bidi="ar-SA"/>
        </w:rPr>
        <w:t xml:space="preserve"> imenovanje Povjerenstva za </w:t>
      </w:r>
      <w:r>
        <w:rPr>
          <w:rFonts w:hint="default" w:ascii="Calibri" w:hAnsi="Calibri" w:cs="Calibri" w:eastAsiaTheme="minorHAnsi"/>
          <w:kern w:val="0"/>
          <w:sz w:val="20"/>
          <w:szCs w:val="20"/>
          <w:lang w:val="hr-HR" w:eastAsia="en-US" w:bidi="ar-SA"/>
        </w:rPr>
        <w:t>materijalnu odgovornost na glasanje.</w:t>
      </w:r>
    </w:p>
    <w:p w14:paraId="40CA1155">
      <w:pPr>
        <w:widowControl/>
        <w:suppressAutoHyphens w:val="0"/>
        <w:spacing w:after="160" w:line="259" w:lineRule="auto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 xml:space="preserve">ZA:5                </w:t>
      </w:r>
      <w:r>
        <w:rPr>
          <w:rFonts w:hint="default" w:ascii="Calibri" w:hAnsi="Calibri" w:cs="Calibri"/>
          <w:sz w:val="20"/>
          <w:szCs w:val="20"/>
          <w:lang w:val="hr-HR"/>
        </w:rPr>
        <w:t xml:space="preserve">            </w:t>
      </w:r>
      <w:r>
        <w:rPr>
          <w:rFonts w:hint="default" w:ascii="Calibri" w:hAnsi="Calibri" w:cs="Calibri"/>
          <w:sz w:val="20"/>
          <w:szCs w:val="20"/>
        </w:rPr>
        <w:t xml:space="preserve">   PROTIV:0                    </w:t>
      </w:r>
      <w:r>
        <w:rPr>
          <w:rFonts w:hint="default" w:ascii="Calibri" w:hAnsi="Calibri" w:cs="Calibri"/>
          <w:sz w:val="20"/>
          <w:szCs w:val="20"/>
          <w:lang w:val="hr-HR"/>
        </w:rPr>
        <w:t xml:space="preserve">             </w:t>
      </w:r>
      <w:r>
        <w:rPr>
          <w:rFonts w:hint="default" w:ascii="Calibri" w:hAnsi="Calibri" w:cs="Calibri"/>
          <w:sz w:val="20"/>
          <w:szCs w:val="20"/>
        </w:rPr>
        <w:t xml:space="preserve">  SUZDRŽAN:0</w:t>
      </w:r>
    </w:p>
    <w:p w14:paraId="06BE7747">
      <w:pPr>
        <w:widowControl/>
        <w:suppressAutoHyphens w:val="0"/>
        <w:spacing w:after="160" w:line="259" w:lineRule="auto"/>
        <w:rPr>
          <w:rFonts w:hint="default" w:ascii="Calibri" w:hAnsi="Calibri" w:cs="Calibri"/>
          <w:b/>
          <w:bCs/>
          <w:sz w:val="20"/>
          <w:szCs w:val="20"/>
          <w:lang w:val="hr-HR"/>
        </w:rPr>
      </w:pPr>
    </w:p>
    <w:p w14:paraId="370CE409">
      <w:pPr>
        <w:widowControl/>
        <w:suppressAutoHyphens w:val="0"/>
        <w:spacing w:after="160" w:line="259" w:lineRule="auto"/>
        <w:rPr>
          <w:rFonts w:hint="default" w:ascii="Calibri" w:hAnsi="Calibri" w:cs="Calibri"/>
          <w:b/>
          <w:bCs/>
          <w:sz w:val="20"/>
          <w:szCs w:val="20"/>
          <w:lang w:val="hr-HR"/>
        </w:rPr>
      </w:pPr>
    </w:p>
    <w:p w14:paraId="2980B952">
      <w:pPr>
        <w:widowControl/>
        <w:suppressAutoHyphens w:val="0"/>
        <w:spacing w:after="160" w:line="259" w:lineRule="auto"/>
        <w:rPr>
          <w:rFonts w:hint="default" w:ascii="Calibri" w:hAnsi="Calibri" w:cs="Calibri"/>
          <w:b/>
          <w:bCs/>
          <w:sz w:val="20"/>
          <w:szCs w:val="20"/>
          <w:lang w:val="hr-HR"/>
        </w:rPr>
      </w:pPr>
    </w:p>
    <w:p w14:paraId="6DF38945">
      <w:pPr>
        <w:widowControl/>
        <w:suppressAutoHyphens w:val="0"/>
        <w:spacing w:after="160" w:line="259" w:lineRule="auto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  <w:lang w:val="hr-HR"/>
        </w:rPr>
        <w:t xml:space="preserve"> </w:t>
      </w:r>
      <w:r>
        <w:rPr>
          <w:rFonts w:hint="default" w:ascii="Calibri" w:hAnsi="Calibri" w:cs="Calibri"/>
          <w:b/>
          <w:bCs/>
          <w:sz w:val="20"/>
          <w:szCs w:val="20"/>
        </w:rPr>
        <w:t xml:space="preserve">Ad. </w:t>
      </w:r>
      <w:r>
        <w:rPr>
          <w:rFonts w:hint="default" w:ascii="Calibri" w:hAnsi="Calibri" w:cs="Calibri"/>
          <w:b/>
          <w:bCs/>
          <w:sz w:val="20"/>
          <w:szCs w:val="20"/>
          <w:lang w:val="hr-HR"/>
        </w:rPr>
        <w:t>3</w:t>
      </w:r>
      <w:r>
        <w:rPr>
          <w:rFonts w:hint="default" w:ascii="Calibri" w:hAnsi="Calibri" w:cs="Calibri"/>
          <w:b/>
          <w:bCs/>
          <w:sz w:val="20"/>
          <w:szCs w:val="20"/>
        </w:rPr>
        <w:t>)</w:t>
      </w:r>
      <w:r>
        <w:rPr>
          <w:rFonts w:hint="default" w:ascii="Calibri" w:hAnsi="Calibri" w:cs="Calibri"/>
          <w:b/>
          <w:bCs/>
          <w:sz w:val="20"/>
          <w:szCs w:val="20"/>
          <w:lang w:val="hr-HR"/>
        </w:rPr>
        <w:t xml:space="preserve">  </w:t>
      </w:r>
      <w:r>
        <w:rPr>
          <w:rFonts w:hint="default" w:ascii="Calibri" w:hAnsi="Calibri" w:eastAsia="Times New Roman" w:cs="Calibri"/>
          <w:b/>
          <w:bCs/>
          <w:sz w:val="20"/>
          <w:szCs w:val="20"/>
          <w:lang w:val="hr-HR"/>
        </w:rPr>
        <w:t xml:space="preserve"> </w:t>
      </w:r>
      <w:r>
        <w:rPr>
          <w:rFonts w:hint="default" w:ascii="Calibri" w:hAnsi="Calibri" w:cs="Calibri"/>
          <w:b/>
          <w:bCs/>
          <w:sz w:val="20"/>
          <w:szCs w:val="20"/>
          <w:lang w:val="hr-HR"/>
        </w:rPr>
        <w:t xml:space="preserve"> </w:t>
      </w:r>
      <w:r>
        <w:rPr>
          <w:rFonts w:hint="default" w:ascii="Calibri" w:hAnsi="Calibri" w:eastAsia="Times New Roman" w:cs="Calibri"/>
          <w:b/>
          <w:bCs/>
          <w:sz w:val="20"/>
          <w:szCs w:val="20"/>
        </w:rPr>
        <w:t>Ponuda za izradu novog 2D i 3D fotopointa</w:t>
      </w:r>
      <w:r>
        <w:rPr>
          <w:rFonts w:hint="default" w:ascii="Calibri" w:hAnsi="Calibri" w:cs="Calibri"/>
          <w:sz w:val="20"/>
          <w:szCs w:val="20"/>
          <w:lang w:val="hr-HR"/>
        </w:rPr>
        <w:t xml:space="preserve"> </w:t>
      </w:r>
      <w:r>
        <w:rPr>
          <w:rFonts w:hint="default" w:ascii="Calibri" w:hAnsi="Calibri" w:cs="Calibri"/>
          <w:sz w:val="20"/>
          <w:szCs w:val="20"/>
        </w:rPr>
        <w:t xml:space="preserve"> </w:t>
      </w:r>
    </w:p>
    <w:p w14:paraId="7BE8B6BA">
      <w:pPr>
        <w:pStyle w:val="5"/>
        <w:numPr>
          <w:ilvl w:val="0"/>
          <w:numId w:val="0"/>
        </w:numPr>
        <w:spacing w:after="0"/>
        <w:rPr>
          <w:rFonts w:hint="default" w:ascii="Calibri" w:hAnsi="Calibri" w:cs="Calibri"/>
          <w:sz w:val="20"/>
          <w:szCs w:val="20"/>
          <w:lang w:val="hr-HR"/>
        </w:rPr>
      </w:pPr>
      <w:r>
        <w:rPr>
          <w:rFonts w:hint="default" w:ascii="Calibri" w:hAnsi="Calibri" w:cs="Calibri"/>
          <w:sz w:val="20"/>
          <w:szCs w:val="20"/>
          <w:lang w:val="hr-HR"/>
        </w:rPr>
        <w:t>SMAK kolektiv d.o.o. iz Zageba, Zvonimira Rogoza 2, OIB 97595143124, dostavio je ponudu za izradu novog 2D i 3D fotopointa. Ponuda sadrži usluge grafičkog osmišljavanja i ilustriranje table, izradu panela za fotografiranje , oblikovanje i izradu 3D fotopanela u obliku jaja. Ukupna cijena usluge iznosi 5.188,00€ bez PDV-a.</w:t>
      </w:r>
    </w:p>
    <w:p w14:paraId="3D361A57">
      <w:pPr>
        <w:pStyle w:val="5"/>
        <w:numPr>
          <w:ilvl w:val="0"/>
          <w:numId w:val="0"/>
        </w:numPr>
        <w:spacing w:after="0"/>
        <w:rPr>
          <w:rFonts w:hint="default" w:ascii="Calibri" w:hAnsi="Calibri" w:cs="Calibri"/>
          <w:sz w:val="20"/>
          <w:szCs w:val="20"/>
          <w:lang w:val="hr-HR"/>
        </w:rPr>
      </w:pPr>
    </w:p>
    <w:p w14:paraId="37639D2B">
      <w:pPr>
        <w:rPr>
          <w:rFonts w:hint="default" w:ascii="Calibri" w:hAnsi="Calibri" w:cs="Calibri"/>
          <w:sz w:val="20"/>
          <w:szCs w:val="20"/>
          <w:lang w:val="hr-HR"/>
        </w:rPr>
      </w:pPr>
      <w:r>
        <w:rPr>
          <w:rFonts w:hint="default" w:ascii="Calibri" w:hAnsi="Calibri" w:cs="Calibri"/>
          <w:sz w:val="20"/>
          <w:szCs w:val="20"/>
          <w:lang w:val="hr-HR"/>
        </w:rPr>
        <w:t xml:space="preserve"> Svi članovi suglasni su za prihvaćanje ponude.</w:t>
      </w:r>
    </w:p>
    <w:p w14:paraId="7CB045F5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118525AE">
      <w:pPr>
        <w:rPr>
          <w:rFonts w:hint="default" w:ascii="Calibri" w:hAnsi="Calibri" w:cs="Calibri"/>
          <w:sz w:val="20"/>
          <w:szCs w:val="20"/>
          <w:lang w:val="hr-HR"/>
        </w:rPr>
      </w:pPr>
      <w:r>
        <w:rPr>
          <w:rFonts w:hint="default" w:ascii="Calibri" w:hAnsi="Calibri" w:cs="Calibri"/>
          <w:sz w:val="20"/>
          <w:szCs w:val="20"/>
          <w:lang w:val="hr-HR"/>
        </w:rPr>
        <w:t xml:space="preserve"> </w:t>
      </w:r>
      <w:r>
        <w:rPr>
          <w:rFonts w:hint="default" w:ascii="Calibri" w:hAnsi="Calibri" w:cs="Calibri"/>
          <w:sz w:val="20"/>
          <w:szCs w:val="20"/>
        </w:rPr>
        <w:t>ZA:</w:t>
      </w:r>
      <w:r>
        <w:rPr>
          <w:rFonts w:hint="default" w:ascii="Calibri" w:hAnsi="Calibri" w:cs="Calibri"/>
          <w:sz w:val="20"/>
          <w:szCs w:val="20"/>
          <w:lang w:val="hr-HR"/>
        </w:rPr>
        <w:t>5</w:t>
      </w:r>
      <w:r>
        <w:rPr>
          <w:rFonts w:hint="default" w:ascii="Calibri" w:hAnsi="Calibri" w:cs="Calibri"/>
          <w:sz w:val="20"/>
          <w:szCs w:val="20"/>
        </w:rPr>
        <w:t xml:space="preserve">                            </w:t>
      </w:r>
      <w:r>
        <w:rPr>
          <w:rFonts w:hint="default" w:ascii="Calibri" w:hAnsi="Calibri" w:cs="Calibri"/>
          <w:sz w:val="20"/>
          <w:szCs w:val="20"/>
          <w:lang w:val="hr-HR"/>
        </w:rPr>
        <w:t xml:space="preserve"> </w:t>
      </w:r>
      <w:r>
        <w:rPr>
          <w:rFonts w:hint="default" w:ascii="Calibri" w:hAnsi="Calibri" w:cs="Calibri"/>
          <w:sz w:val="20"/>
          <w:szCs w:val="20"/>
        </w:rPr>
        <w:t xml:space="preserve"> </w:t>
      </w:r>
      <w:r>
        <w:rPr>
          <w:rFonts w:hint="default" w:ascii="Calibri" w:hAnsi="Calibri" w:cs="Calibri"/>
          <w:sz w:val="20"/>
          <w:szCs w:val="20"/>
          <w:lang w:val="hr-HR"/>
        </w:rPr>
        <w:t xml:space="preserve">  </w:t>
      </w:r>
      <w:r>
        <w:rPr>
          <w:rFonts w:hint="default" w:ascii="Calibri" w:hAnsi="Calibri" w:cs="Calibri"/>
          <w:sz w:val="20"/>
          <w:szCs w:val="20"/>
        </w:rPr>
        <w:t xml:space="preserve">  </w:t>
      </w:r>
      <w:r>
        <w:rPr>
          <w:rFonts w:hint="default" w:ascii="Calibri" w:hAnsi="Calibri" w:cs="Calibri"/>
          <w:sz w:val="20"/>
          <w:szCs w:val="20"/>
          <w:lang w:val="hr-HR"/>
        </w:rPr>
        <w:t xml:space="preserve"> </w:t>
      </w:r>
      <w:r>
        <w:rPr>
          <w:rFonts w:hint="default" w:ascii="Calibri" w:hAnsi="Calibri" w:cs="Calibri"/>
          <w:sz w:val="20"/>
          <w:szCs w:val="20"/>
        </w:rPr>
        <w:t xml:space="preserve"> PROTIV:0                        </w:t>
      </w:r>
      <w:r>
        <w:rPr>
          <w:rFonts w:hint="default" w:ascii="Calibri" w:hAnsi="Calibri" w:cs="Calibri"/>
          <w:sz w:val="20"/>
          <w:szCs w:val="20"/>
          <w:lang w:val="hr-HR"/>
        </w:rPr>
        <w:t xml:space="preserve">     </w:t>
      </w:r>
      <w:r>
        <w:rPr>
          <w:rFonts w:hint="default" w:ascii="Calibri" w:hAnsi="Calibri" w:cs="Calibri"/>
          <w:sz w:val="20"/>
          <w:szCs w:val="20"/>
        </w:rPr>
        <w:t>SUZDRŽAN:</w:t>
      </w:r>
      <w:r>
        <w:rPr>
          <w:rFonts w:hint="default" w:ascii="Calibri" w:hAnsi="Calibri" w:cs="Calibri"/>
          <w:sz w:val="20"/>
          <w:szCs w:val="20"/>
          <w:lang w:val="hr-HR"/>
        </w:rPr>
        <w:t>0</w:t>
      </w:r>
    </w:p>
    <w:p w14:paraId="73726974">
      <w:pPr>
        <w:pStyle w:val="5"/>
        <w:numPr>
          <w:ilvl w:val="0"/>
          <w:numId w:val="0"/>
        </w:numP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</w:pPr>
    </w:p>
    <w:p w14:paraId="20CF1FB8">
      <w:pPr>
        <w:pStyle w:val="5"/>
        <w:numPr>
          <w:ilvl w:val="0"/>
          <w:numId w:val="0"/>
        </w:numPr>
        <w:autoSpaceDE w:val="0"/>
        <w:autoSpaceDN w:val="0"/>
        <w:spacing w:after="0" w:line="240" w:lineRule="auto"/>
        <w:ind w:leftChars="0"/>
        <w:contextualSpacing w:val="0"/>
        <w:rPr>
          <w:rFonts w:hint="default" w:ascii="Calibri" w:hAnsi="Calibri" w:eastAsia="Times New Roman" w:cs="Calibri"/>
          <w:sz w:val="20"/>
          <w:szCs w:val="20"/>
        </w:rPr>
      </w:pPr>
      <w: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  <w:t xml:space="preserve"> </w:t>
      </w:r>
      <w:r>
        <w:rPr>
          <w:rFonts w:hint="default" w:ascii="Calibri" w:hAnsi="Calibri" w:cs="Calibri"/>
          <w:b/>
          <w:bCs/>
          <w:sz w:val="20"/>
          <w:szCs w:val="20"/>
          <w:lang w:val="hr-HR"/>
        </w:rPr>
        <w:t xml:space="preserve">Ad. 4) </w:t>
      </w:r>
      <w:r>
        <w:rPr>
          <w:rFonts w:hint="default" w:ascii="Calibri" w:hAnsi="Calibri" w:eastAsia="Times New Roman" w:cs="Calibri"/>
          <w:b/>
          <w:bCs/>
          <w:sz w:val="20"/>
          <w:szCs w:val="20"/>
        </w:rPr>
        <w:t>Ponuda za izradu digitalnog ortofoto podloge Šćuze (koja je temelj za izradu programa praćenje stanja očuvanosti obalne lagune)</w:t>
      </w:r>
    </w:p>
    <w:p w14:paraId="7C138298">
      <w:pPr>
        <w:rPr>
          <w:rFonts w:hint="default" w:ascii="Calibri" w:hAnsi="Calibri" w:cs="Calibri"/>
          <w:b/>
          <w:bCs/>
          <w:sz w:val="20"/>
          <w:szCs w:val="20"/>
          <w:lang w:val="hr-HR"/>
        </w:rPr>
      </w:pPr>
      <w:r>
        <w:rPr>
          <w:rFonts w:hint="default" w:ascii="Calibri" w:hAnsi="Calibri" w:cs="Calibri"/>
          <w:b/>
          <w:bCs/>
          <w:sz w:val="20"/>
          <w:szCs w:val="20"/>
          <w:lang w:val="hr-HR"/>
        </w:rPr>
        <w:t xml:space="preserve"> </w:t>
      </w:r>
    </w:p>
    <w:p w14:paraId="65EAAF3D">
      <w:pP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</w:pPr>
      <w: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  <w:t>Za potrebe izrade digitalne ortofoto podloge Šćuze, koja je preduvjet za izradu programa praćenja stanja očuvanosti obalne lagune, upućen je upit za dostavom ponude.</w:t>
      </w:r>
    </w:p>
    <w:p w14:paraId="22D83776">
      <w:pP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</w:pPr>
    </w:p>
    <w:p w14:paraId="3DB59E0A">
      <w:pP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</w:pPr>
      <w: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  <w:t>AEROPHOTO ING d.o.o. Faverijska ulica 7, Pula, OIB:54860168037 dostavio je ponudu za tražene geodetske usluge sa cijenom 3.200,00 € bez PDV-a.</w:t>
      </w:r>
    </w:p>
    <w:p w14:paraId="6C74CADB">
      <w:pP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</w:pPr>
    </w:p>
    <w:p w14:paraId="039AA8EE">
      <w:pP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</w:pPr>
      <w: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  <w:t>Jednoglasno prihvaćeno.</w:t>
      </w:r>
    </w:p>
    <w:p w14:paraId="29E9CA4D">
      <w:pPr>
        <w:pStyle w:val="5"/>
        <w:numPr>
          <w:ilvl w:val="0"/>
          <w:numId w:val="0"/>
        </w:numPr>
        <w:spacing w:after="0"/>
        <w:rPr>
          <w:rFonts w:hint="default" w:ascii="Calibri" w:hAnsi="Calibri" w:cs="Calibri"/>
          <w:b/>
          <w:bCs/>
          <w:sz w:val="20"/>
          <w:szCs w:val="20"/>
          <w:lang w:val="hr-HR"/>
        </w:rPr>
      </w:pPr>
    </w:p>
    <w:p w14:paraId="0F8500AC">
      <w:pPr>
        <w:spacing w:line="240" w:lineRule="auto"/>
        <w:jc w:val="left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  <w:t xml:space="preserve"> </w:t>
      </w:r>
      <w:r>
        <w:rPr>
          <w:rFonts w:hint="default" w:ascii="Calibri" w:hAnsi="Calibri" w:cs="Calibri"/>
          <w:sz w:val="20"/>
          <w:szCs w:val="20"/>
        </w:rPr>
        <w:t>ZA:</w:t>
      </w:r>
      <w:r>
        <w:rPr>
          <w:rFonts w:hint="default" w:ascii="Calibri" w:hAnsi="Calibri" w:cs="Calibri"/>
          <w:sz w:val="20"/>
          <w:szCs w:val="20"/>
          <w:lang w:val="hr-HR"/>
        </w:rPr>
        <w:t>5</w:t>
      </w:r>
      <w:r>
        <w:rPr>
          <w:rFonts w:hint="default" w:ascii="Calibri" w:hAnsi="Calibri" w:cs="Calibri"/>
          <w:sz w:val="20"/>
          <w:szCs w:val="20"/>
        </w:rPr>
        <w:t xml:space="preserve">                                 </w:t>
      </w:r>
      <w:r>
        <w:rPr>
          <w:rFonts w:hint="default" w:ascii="Calibri" w:hAnsi="Calibri" w:cs="Calibri"/>
          <w:sz w:val="20"/>
          <w:szCs w:val="20"/>
          <w:lang w:val="hr-HR"/>
        </w:rPr>
        <w:t xml:space="preserve">    </w:t>
      </w:r>
      <w:r>
        <w:rPr>
          <w:rFonts w:hint="default" w:ascii="Calibri" w:hAnsi="Calibri" w:cs="Calibri"/>
          <w:sz w:val="20"/>
          <w:szCs w:val="20"/>
        </w:rPr>
        <w:t xml:space="preserve"> PROTIV:0                         SUZDRŽAN:0</w:t>
      </w:r>
    </w:p>
    <w:p w14:paraId="6305D545">
      <w:pPr>
        <w:spacing w:line="240" w:lineRule="auto"/>
        <w:jc w:val="left"/>
        <w:rPr>
          <w:rFonts w:hint="default" w:ascii="Calibri" w:hAnsi="Calibri" w:cs="Calibri"/>
          <w:sz w:val="20"/>
          <w:szCs w:val="20"/>
        </w:rPr>
      </w:pPr>
    </w:p>
    <w:p w14:paraId="76E31AE2">
      <w:pPr>
        <w:pStyle w:val="5"/>
        <w:numPr>
          <w:ilvl w:val="0"/>
          <w:numId w:val="0"/>
        </w:numPr>
        <w:autoSpaceDE w:val="0"/>
        <w:autoSpaceDN w:val="0"/>
        <w:spacing w:after="0" w:line="240" w:lineRule="auto"/>
        <w:ind w:leftChars="0"/>
        <w:contextualSpacing w:val="0"/>
        <w:rPr>
          <w:rFonts w:hint="default" w:ascii="Calibri" w:hAnsi="Calibri" w:eastAsia="Times New Roman" w:cs="Calibri"/>
          <w:b/>
          <w:bCs/>
          <w:sz w:val="20"/>
          <w:szCs w:val="20"/>
        </w:rPr>
      </w:pPr>
      <w: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  <w:t xml:space="preserve"> </w:t>
      </w:r>
      <w:r>
        <w:rPr>
          <w:rFonts w:hint="default" w:ascii="Calibri" w:hAnsi="Calibri" w:cs="Calibri"/>
          <w:b/>
          <w:bCs/>
          <w:sz w:val="20"/>
          <w:szCs w:val="20"/>
          <w:lang w:val="hr-HR"/>
        </w:rPr>
        <w:t xml:space="preserve">Ad. 5) </w:t>
      </w:r>
      <w:r>
        <w:rPr>
          <w:rFonts w:hint="default" w:ascii="Calibri" w:hAnsi="Calibri" w:eastAsia="Times New Roman" w:cs="Calibri"/>
          <w:b/>
          <w:bCs/>
          <w:sz w:val="20"/>
          <w:szCs w:val="20"/>
        </w:rPr>
        <w:t>Ponuda za praćenja stanja očuvanosti Natura 2000 lokaliteta HR3000174 Šćuza</w:t>
      </w:r>
    </w:p>
    <w:p w14:paraId="2E50F5EA">
      <w:pPr>
        <w:pStyle w:val="5"/>
        <w:numPr>
          <w:ilvl w:val="0"/>
          <w:numId w:val="0"/>
        </w:numPr>
        <w:spacing w:after="0"/>
        <w:rPr>
          <w:rFonts w:hint="default" w:ascii="Calibri" w:hAnsi="Calibri" w:cs="Calibri"/>
          <w:b/>
          <w:bCs/>
          <w:sz w:val="20"/>
          <w:szCs w:val="20"/>
          <w:lang w:val="hr-HR"/>
        </w:rPr>
      </w:pPr>
    </w:p>
    <w:p w14:paraId="55781977">
      <w:pPr>
        <w:pStyle w:val="5"/>
        <w:numPr>
          <w:ilvl w:val="0"/>
          <w:numId w:val="0"/>
        </w:numPr>
        <w:spacing w:after="0"/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</w:pPr>
      <w: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  <w:t>Temeljem upita, Fakultet prirodnih znanosti u Puli, Zagrebačka 30, OIB:61738073226, dostavio je ponudu za praćenje stanja Natura200 lokaliteta HR3000174 Šćuza na ukupan iznos 10.000,00€ bez PDV-a.</w:t>
      </w:r>
    </w:p>
    <w:p w14:paraId="263936F0">
      <w:pPr>
        <w:pStyle w:val="5"/>
        <w:numPr>
          <w:ilvl w:val="0"/>
          <w:numId w:val="0"/>
        </w:numPr>
        <w:spacing w:after="0"/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</w:pPr>
      <w: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  <w:t xml:space="preserve"> </w:t>
      </w:r>
    </w:p>
    <w:p w14:paraId="47C5D964">
      <w:pPr>
        <w:pStyle w:val="5"/>
        <w:numPr>
          <w:ilvl w:val="0"/>
          <w:numId w:val="0"/>
        </w:numPr>
        <w:spacing w:after="0"/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</w:pPr>
      <w: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  <w:t>Predsjednik UV daje ponudu na glasanje.</w:t>
      </w:r>
    </w:p>
    <w:p w14:paraId="110A6FB9">
      <w:pPr>
        <w:pStyle w:val="5"/>
        <w:numPr>
          <w:ilvl w:val="0"/>
          <w:numId w:val="0"/>
        </w:numPr>
        <w:rPr>
          <w:rFonts w:hint="default" w:ascii="Calibri" w:hAnsi="Calibri" w:cs="Calibri"/>
          <w:b/>
          <w:bCs/>
          <w:sz w:val="20"/>
          <w:szCs w:val="20"/>
        </w:rPr>
      </w:pPr>
    </w:p>
    <w:p w14:paraId="0B0A0A56">
      <w:pPr>
        <w:numPr>
          <w:ilvl w:val="0"/>
          <w:numId w:val="0"/>
        </w:numPr>
        <w:ind w:leftChars="0"/>
        <w:jc w:val="both"/>
        <w:rPr>
          <w:rFonts w:hint="default" w:ascii="Calibri" w:hAnsi="Calibri" w:cs="Calibri"/>
          <w:b/>
          <w:bCs/>
          <w:sz w:val="20"/>
          <w:szCs w:val="20"/>
          <w:lang w:val="hr-HR"/>
        </w:rPr>
      </w:pPr>
      <w:r>
        <w:rPr>
          <w:rFonts w:hint="default" w:ascii="Calibri" w:hAnsi="Calibri" w:cs="Calibri" w:eastAsiaTheme="minorHAnsi"/>
          <w:kern w:val="0"/>
          <w:sz w:val="20"/>
          <w:szCs w:val="20"/>
          <w:lang w:val="hr-HR" w:eastAsia="en-US" w:bidi="ar-SA"/>
        </w:rPr>
        <w:t xml:space="preserve"> </w:t>
      </w:r>
      <w: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  <w:t>ZA:5                                      PROTIV:0                             SUZDRŽAN:0</w:t>
      </w:r>
    </w:p>
    <w:p w14:paraId="3FA3AB3F">
      <w:pPr>
        <w:rPr>
          <w:rFonts w:hint="default" w:ascii="Calibri" w:hAnsi="Calibri" w:cs="Calibri"/>
          <w:b/>
          <w:bCs/>
          <w:sz w:val="20"/>
          <w:szCs w:val="20"/>
          <w:lang w:val="hr-HR"/>
        </w:rPr>
      </w:pPr>
    </w:p>
    <w:p w14:paraId="0C28F16D">
      <w:pPr>
        <w:pStyle w:val="5"/>
        <w:numPr>
          <w:ilvl w:val="0"/>
          <w:numId w:val="0"/>
        </w:numPr>
        <w:autoSpaceDE w:val="0"/>
        <w:autoSpaceDN w:val="0"/>
        <w:spacing w:after="0" w:line="240" w:lineRule="auto"/>
        <w:ind w:leftChars="0"/>
        <w:contextualSpacing w:val="0"/>
        <w:rPr>
          <w:rFonts w:hint="default" w:ascii="Calibri" w:hAnsi="Calibri" w:eastAsia="Times New Roman" w:cs="Calibri"/>
          <w:b/>
          <w:bCs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  <w:lang w:val="hr-HR"/>
        </w:rPr>
        <w:t xml:space="preserve">Ad. 6) </w:t>
      </w:r>
      <w:r>
        <w:rPr>
          <w:rFonts w:hint="default" w:ascii="Calibri" w:hAnsi="Calibri" w:eastAsia="Times New Roman" w:cs="Calibri"/>
          <w:b/>
          <w:bCs/>
          <w:sz w:val="20"/>
          <w:szCs w:val="20"/>
          <w:lang w:val="hr-HR"/>
        </w:rPr>
        <w:t xml:space="preserve">  </w:t>
      </w:r>
      <w:r>
        <w:rPr>
          <w:rFonts w:hint="default" w:ascii="Calibri" w:hAnsi="Calibri" w:eastAsia="Times New Roman" w:cs="Calibri"/>
          <w:b/>
          <w:bCs/>
          <w:sz w:val="20"/>
          <w:szCs w:val="20"/>
        </w:rPr>
        <w:t>Odluka o početku postupka jednostavne nabave za izgradnju nadstrešnice</w:t>
      </w:r>
    </w:p>
    <w:p w14:paraId="7306191F">
      <w:pPr>
        <w:pStyle w:val="5"/>
        <w:numPr>
          <w:ilvl w:val="0"/>
          <w:numId w:val="0"/>
        </w:numPr>
        <w:spacing w:after="0"/>
        <w:rPr>
          <w:rFonts w:hint="default" w:ascii="Calibri" w:hAnsi="Calibri" w:cs="Calibri"/>
          <w:sz w:val="20"/>
          <w:szCs w:val="20"/>
          <w:lang w:val="hr-HR"/>
        </w:rPr>
      </w:pPr>
      <w:r>
        <w:rPr>
          <w:rFonts w:hint="default" w:ascii="Calibri" w:hAnsi="Calibri" w:eastAsia="Times New Roman" w:cs="Calibri"/>
          <w:b/>
          <w:bCs/>
          <w:sz w:val="20"/>
          <w:szCs w:val="20"/>
          <w:lang w:val="hr-HR"/>
        </w:rPr>
        <w:t xml:space="preserve"> </w:t>
      </w:r>
    </w:p>
    <w:p w14:paraId="7D299EE2">
      <w:pP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</w:pPr>
      <w: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  <w:t>Svi članovi suglasni su za donošenje Odluke o početku postupka jednostavne nabave za izgradnju nadstrešnice.</w:t>
      </w:r>
    </w:p>
    <w:p w14:paraId="51C40AFE">
      <w:pP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</w:pPr>
      <w: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  <w:t xml:space="preserve"> </w:t>
      </w:r>
    </w:p>
    <w:p w14:paraId="67A80760">
      <w:pP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</w:pPr>
      <w: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  <w:t xml:space="preserve"> ZA:5                                    PROTIV:0                                SUZDRŽAN:0</w:t>
      </w:r>
    </w:p>
    <w:p w14:paraId="11C767B4">
      <w:pP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</w:pPr>
    </w:p>
    <w:p w14:paraId="34FABFF7">
      <w:pPr>
        <w:pStyle w:val="5"/>
        <w:numPr>
          <w:ilvl w:val="0"/>
          <w:numId w:val="0"/>
        </w:numPr>
        <w:autoSpaceDE w:val="0"/>
        <w:autoSpaceDN w:val="0"/>
        <w:spacing w:after="0" w:line="240" w:lineRule="auto"/>
        <w:ind w:leftChars="0"/>
        <w:contextualSpacing w:val="0"/>
        <w:rPr>
          <w:rFonts w:hint="default" w:ascii="Calibri" w:hAnsi="Calibri" w:eastAsia="Times New Roman" w:cs="Calibri"/>
          <w:b/>
          <w:bCs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  <w:lang w:val="hr-HR"/>
        </w:rPr>
        <w:t xml:space="preserve"> </w:t>
      </w:r>
      <w:r>
        <w:rPr>
          <w:rFonts w:hint="default" w:ascii="Calibri" w:hAnsi="Calibri" w:cs="Calibri"/>
          <w:b/>
          <w:bCs/>
          <w:sz w:val="20"/>
          <w:szCs w:val="20"/>
          <w:lang w:val="hr-HR"/>
        </w:rPr>
        <w:t xml:space="preserve">Ad. 7) </w:t>
      </w:r>
      <w:r>
        <w:rPr>
          <w:rFonts w:hint="default" w:ascii="Calibri" w:hAnsi="Calibri" w:eastAsia="Times New Roman" w:cs="Calibri"/>
          <w:b/>
          <w:bCs/>
          <w:sz w:val="20"/>
          <w:szCs w:val="20"/>
          <w:lang w:val="hr-HR"/>
        </w:rPr>
        <w:t xml:space="preserve">   </w:t>
      </w:r>
      <w:r>
        <w:rPr>
          <w:rFonts w:hint="default" w:ascii="Calibri" w:hAnsi="Calibri" w:eastAsia="Times New Roman" w:cs="Calibri"/>
          <w:b/>
          <w:bCs/>
          <w:sz w:val="20"/>
          <w:szCs w:val="20"/>
        </w:rPr>
        <w:t>Odluka o početku postupka jednostavne nabave za izradu nove makete na stazi Putovima dinosaura (pterosaur)</w:t>
      </w:r>
    </w:p>
    <w:p w14:paraId="20476BA7">
      <w:pPr>
        <w:pStyle w:val="5"/>
        <w:numPr>
          <w:ilvl w:val="0"/>
          <w:numId w:val="0"/>
        </w:numPr>
        <w:spacing w:after="0" w:line="240" w:lineRule="auto"/>
        <w:ind w:leftChars="0"/>
        <w:contextualSpacing w:val="0"/>
        <w:rPr>
          <w:rFonts w:hint="default" w:ascii="Calibri" w:hAnsi="Calibri" w:eastAsia="Times New Roman" w:cs="Calibri"/>
          <w:sz w:val="20"/>
          <w:szCs w:val="20"/>
          <w:lang w:val="hr-HR"/>
        </w:rPr>
      </w:pPr>
    </w:p>
    <w:p w14:paraId="7C0E8299">
      <w:pPr>
        <w:pStyle w:val="5"/>
        <w:numPr>
          <w:ilvl w:val="0"/>
          <w:numId w:val="0"/>
        </w:numPr>
        <w:spacing w:after="0"/>
        <w:rPr>
          <w:rFonts w:hint="default" w:ascii="Calibri" w:hAnsi="Calibri" w:eastAsia="Times New Roman" w:cs="Calibri"/>
          <w:b w:val="0"/>
          <w:bCs w:val="0"/>
          <w:sz w:val="20"/>
          <w:szCs w:val="20"/>
          <w:lang w:val="hr-HR"/>
        </w:rPr>
      </w:pPr>
      <w:r>
        <w:rPr>
          <w:rFonts w:hint="default" w:ascii="Calibri" w:hAnsi="Calibri" w:eastAsia="Times New Roman" w:cs="Calibri"/>
          <w:b w:val="0"/>
          <w:bCs w:val="0"/>
          <w:sz w:val="20"/>
          <w:szCs w:val="20"/>
          <w:lang w:val="hr-HR"/>
        </w:rPr>
        <w:t>U materijalima su dostavljene ponude za izradu makete, kako bi dobili uvid i  procjenu potrebnih  financijskih sredstava.</w:t>
      </w:r>
    </w:p>
    <w:p w14:paraId="6C46095A">
      <w:pPr>
        <w:pStyle w:val="5"/>
        <w:numPr>
          <w:ilvl w:val="0"/>
          <w:numId w:val="0"/>
        </w:numPr>
        <w:spacing w:after="0"/>
        <w:rPr>
          <w:rFonts w:hint="default" w:ascii="Calibri" w:hAnsi="Calibri" w:eastAsia="Times New Roman" w:cs="Calibri"/>
          <w:b w:val="0"/>
          <w:bCs w:val="0"/>
          <w:sz w:val="20"/>
          <w:szCs w:val="20"/>
          <w:lang w:val="hr-HR"/>
        </w:rPr>
      </w:pPr>
      <w:r>
        <w:rPr>
          <w:rFonts w:hint="default" w:ascii="Calibri" w:hAnsi="Calibri" w:eastAsia="Times New Roman" w:cs="Calibri"/>
          <w:b w:val="0"/>
          <w:bCs w:val="0"/>
          <w:sz w:val="20"/>
          <w:szCs w:val="20"/>
          <w:lang w:val="hr-HR"/>
        </w:rPr>
        <w:t>Svi članovi suglasni su za donošenje Odluke o početku postuka jednostavne nabave za izradu nove makete na stazi Putevima dinosaura.</w:t>
      </w:r>
    </w:p>
    <w:p w14:paraId="7BC1477A">
      <w:pP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</w:pPr>
      <w:r>
        <w:rPr>
          <w:rFonts w:hint="default" w:ascii="Calibri" w:hAnsi="Calibri" w:eastAsia="Times New Roman" w:cs="Calibri"/>
          <w:b w:val="0"/>
          <w:bCs w:val="0"/>
          <w:sz w:val="20"/>
          <w:szCs w:val="20"/>
          <w:lang w:val="hr-HR"/>
        </w:rPr>
        <w:t xml:space="preserve"> </w:t>
      </w:r>
    </w:p>
    <w:p w14:paraId="6066B138">
      <w:pP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</w:pPr>
      <w: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  <w:t>ZA:5                                    PROTIV:0                                SUZDRŽAN:0</w:t>
      </w:r>
    </w:p>
    <w:p w14:paraId="0ACFFAC2">
      <w:pPr>
        <w:pStyle w:val="5"/>
        <w:numPr>
          <w:ilvl w:val="0"/>
          <w:numId w:val="0"/>
        </w:numPr>
        <w:spacing w:after="0"/>
        <w:rPr>
          <w:rFonts w:hint="default" w:ascii="Calibri" w:hAnsi="Calibri" w:cs="Calibri"/>
          <w:sz w:val="20"/>
          <w:szCs w:val="20"/>
          <w:lang w:val="hr-HR"/>
        </w:rPr>
      </w:pPr>
    </w:p>
    <w:p w14:paraId="74A8A10C">
      <w:pPr>
        <w:pStyle w:val="5"/>
        <w:numPr>
          <w:ilvl w:val="0"/>
          <w:numId w:val="0"/>
        </w:numPr>
        <w:spacing w:after="0"/>
        <w:rPr>
          <w:rFonts w:hint="default" w:ascii="Calibri" w:hAnsi="Calibri" w:cs="Calibri"/>
          <w:b/>
          <w:bCs/>
          <w:sz w:val="20"/>
          <w:szCs w:val="20"/>
          <w:lang w:val="hr-HR"/>
        </w:rPr>
      </w:pPr>
      <w:r>
        <w:rPr>
          <w:rFonts w:hint="default" w:ascii="Calibri" w:hAnsi="Calibri" w:cs="Calibri"/>
          <w:sz w:val="20"/>
          <w:szCs w:val="20"/>
          <w:lang w:val="hr-HR"/>
        </w:rPr>
        <w:t xml:space="preserve"> </w:t>
      </w:r>
      <w:r>
        <w:rPr>
          <w:rFonts w:hint="default" w:ascii="Calibri" w:hAnsi="Calibri" w:cs="Calibri"/>
          <w:b/>
          <w:bCs/>
          <w:sz w:val="20"/>
          <w:szCs w:val="20"/>
          <w:lang w:val="hr-HR"/>
        </w:rPr>
        <w:t>Ad. 8)</w:t>
      </w:r>
      <w:r>
        <w:rPr>
          <w:rFonts w:hint="default" w:ascii="Calibri" w:hAnsi="Calibri" w:eastAsia="Times New Roman" w:cs="Calibri"/>
          <w:b/>
          <w:bCs/>
          <w:sz w:val="20"/>
          <w:szCs w:val="20"/>
          <w:lang w:val="hr-HR"/>
        </w:rPr>
        <w:t xml:space="preserve"> </w:t>
      </w:r>
      <w:r>
        <w:rPr>
          <w:rFonts w:hint="default" w:ascii="Calibri" w:hAnsi="Calibri" w:cs="Calibri"/>
          <w:b/>
          <w:bCs/>
          <w:sz w:val="20"/>
          <w:szCs w:val="20"/>
          <w:lang w:val="hr-HR"/>
        </w:rPr>
        <w:t xml:space="preserve"> </w:t>
      </w:r>
      <w:r>
        <w:rPr>
          <w:rFonts w:hint="default" w:ascii="Calibri" w:hAnsi="Calibri" w:eastAsia="Times New Roman" w:cs="Calibri"/>
          <w:b/>
          <w:bCs/>
          <w:sz w:val="20"/>
          <w:szCs w:val="20"/>
          <w:lang w:val="hr-HR"/>
        </w:rPr>
        <w:t xml:space="preserve"> </w:t>
      </w:r>
      <w: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  <w:t xml:space="preserve"> </w:t>
      </w:r>
      <w:r>
        <w:rPr>
          <w:rFonts w:hint="default" w:ascii="Calibri" w:hAnsi="Calibri" w:eastAsia="Times New Roman" w:cs="Calibri"/>
          <w:b/>
          <w:bCs/>
          <w:sz w:val="20"/>
          <w:szCs w:val="20"/>
        </w:rPr>
        <w:t>2 Ponude za prvu fazu postavljanja struje za bitnice (spajanje od rampe Paredine do bitnica</w:t>
      </w:r>
    </w:p>
    <w:p w14:paraId="24477C88">
      <w:pPr>
        <w:pStyle w:val="5"/>
        <w:numPr>
          <w:ilvl w:val="0"/>
          <w:numId w:val="0"/>
        </w:numPr>
        <w:spacing w:after="0"/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</w:pPr>
      <w: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  <w:t xml:space="preserve"> </w:t>
      </w:r>
    </w:p>
    <w:p w14:paraId="62855A2F">
      <w:pPr>
        <w:pStyle w:val="5"/>
        <w:numPr>
          <w:ilvl w:val="0"/>
          <w:numId w:val="0"/>
        </w:numPr>
        <w:spacing w:after="0"/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</w:pPr>
      <w: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  <w:t>Za potrebe izložbenog postava bitnice, zatražene su ponude za prvu fazu postavljanja struje spajanje od rampe Paredine do bitnica.</w:t>
      </w:r>
    </w:p>
    <w:p w14:paraId="115C98A0">
      <w:pPr>
        <w:pStyle w:val="5"/>
        <w:numPr>
          <w:ilvl w:val="0"/>
          <w:numId w:val="0"/>
        </w:numPr>
        <w:spacing w:after="0"/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</w:pPr>
    </w:p>
    <w:p w14:paraId="7F74B4B4">
      <w:pPr>
        <w:pStyle w:val="5"/>
        <w:numPr>
          <w:ilvl w:val="0"/>
          <w:numId w:val="0"/>
        </w:numPr>
        <w:spacing w:after="0"/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</w:pPr>
      <w: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  <w:t>Ponuda tvrtke Elkoron zaštita d.o.o. Valturska 78, Pula OIB:74621257991 iznosi 6.131,00 € bez PDV-a, i ponuda Obrta za elektronistalacijske radove vl. Davor Pulić, Pulići 85a, Pazin, OIB 03217935220  iznosi 6.511.70 €.</w:t>
      </w:r>
    </w:p>
    <w:p w14:paraId="37DBAEC5">
      <w:pPr>
        <w:pStyle w:val="5"/>
        <w:numPr>
          <w:ilvl w:val="0"/>
          <w:numId w:val="0"/>
        </w:numPr>
        <w:spacing w:after="0"/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</w:pPr>
    </w:p>
    <w:p w14:paraId="2E76AC5C">
      <w:pPr>
        <w:pStyle w:val="5"/>
        <w:numPr>
          <w:ilvl w:val="0"/>
          <w:numId w:val="0"/>
        </w:numPr>
        <w:spacing w:after="0"/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</w:pPr>
      <w: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  <w:t xml:space="preserve">Članovi UV suglasni su za odabir povoljnije ponude ELKRON -ZAŠTTA  d.o.o. </w:t>
      </w:r>
    </w:p>
    <w:p w14:paraId="2B424C56">
      <w:pPr>
        <w:pStyle w:val="5"/>
        <w:numPr>
          <w:ilvl w:val="0"/>
          <w:numId w:val="0"/>
        </w:numPr>
        <w:spacing w:after="0"/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</w:pPr>
    </w:p>
    <w:p w14:paraId="37261A2E">
      <w:pPr>
        <w:numPr>
          <w:ilvl w:val="0"/>
          <w:numId w:val="0"/>
        </w:numPr>
        <w:ind w:leftChars="0"/>
        <w:jc w:val="both"/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</w:pPr>
      <w: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  <w:t xml:space="preserve"> ZA:5                                  PROTIV:0                                      SUZDRŽAN:0</w:t>
      </w:r>
    </w:p>
    <w:p w14:paraId="00135D7E">
      <w:pPr>
        <w:numPr>
          <w:ilvl w:val="0"/>
          <w:numId w:val="0"/>
        </w:numPr>
        <w:ind w:leftChars="0"/>
        <w:jc w:val="both"/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</w:pPr>
    </w:p>
    <w:p w14:paraId="5B156594">
      <w:pPr>
        <w:pStyle w:val="5"/>
        <w:numPr>
          <w:ilvl w:val="0"/>
          <w:numId w:val="0"/>
        </w:numPr>
        <w:spacing w:after="0"/>
        <w:ind w:leftChars="0"/>
        <w:rPr>
          <w:rFonts w:hint="default" w:ascii="Calibri" w:hAnsi="Calibri" w:eastAsia="Times New Roman" w:cs="Calibri"/>
          <w:b/>
          <w:bCs/>
          <w:sz w:val="20"/>
          <w:szCs w:val="20"/>
          <w:lang w:val="hr-HR"/>
        </w:rPr>
      </w:pPr>
      <w: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  <w:t xml:space="preserve"> </w:t>
      </w:r>
      <w:r>
        <w:rPr>
          <w:rFonts w:hint="default" w:ascii="Calibri" w:hAnsi="Calibri" w:cs="Calibri"/>
          <w:b/>
          <w:bCs/>
          <w:sz w:val="20"/>
          <w:szCs w:val="20"/>
          <w:lang w:val="hr-HR"/>
        </w:rPr>
        <w:t>Ad. 9)</w:t>
      </w:r>
      <w: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  <w:t xml:space="preserve"> </w:t>
      </w:r>
      <w:r>
        <w:rPr>
          <w:rFonts w:hint="default" w:ascii="Calibri" w:hAnsi="Calibri" w:eastAsia="Times New Roman" w:cs="Calibri"/>
          <w:b w:val="0"/>
          <w:bCs w:val="0"/>
          <w:sz w:val="20"/>
          <w:szCs w:val="20"/>
          <w:lang w:val="hr-HR"/>
        </w:rPr>
        <w:t xml:space="preserve"> </w:t>
      </w:r>
      <w:r>
        <w:rPr>
          <w:rFonts w:hint="default" w:ascii="Calibri" w:hAnsi="Calibri" w:eastAsia="Times New Roman" w:cs="Calibri"/>
          <w:b/>
          <w:bCs/>
          <w:sz w:val="20"/>
          <w:szCs w:val="20"/>
          <w:lang w:val="hr-HR"/>
        </w:rPr>
        <w:t>Razno</w:t>
      </w:r>
    </w:p>
    <w:p w14:paraId="68ADE51A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29E246AB">
      <w:pPr>
        <w:rPr>
          <w:rFonts w:hint="default" w:ascii="Calibri" w:hAnsi="Calibri" w:cs="Calibri"/>
          <w:sz w:val="20"/>
          <w:szCs w:val="20"/>
          <w:lang w:val="hr-HR"/>
        </w:rPr>
      </w:pPr>
      <w:r>
        <w:rPr>
          <w:rFonts w:hint="default" w:ascii="Calibri" w:hAnsi="Calibri" w:cs="Calibri"/>
          <w:sz w:val="20"/>
          <w:szCs w:val="20"/>
          <w:lang w:val="hr-HR"/>
        </w:rPr>
        <w:t>Ravnatelj daje na uvid fotografije postojećeg stanja skulpture dinosaura za koje je potrebna rekonstrukcija, te se predlaže obnova.</w:t>
      </w:r>
    </w:p>
    <w:p w14:paraId="6C90B6AC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584794F4">
      <w:pPr>
        <w:rPr>
          <w:rFonts w:hint="default" w:ascii="Calibri" w:hAnsi="Calibri" w:cs="Calibri"/>
          <w:sz w:val="20"/>
          <w:szCs w:val="20"/>
          <w:lang w:val="hr-HR"/>
        </w:rPr>
      </w:pPr>
      <w:r>
        <w:rPr>
          <w:rFonts w:hint="default" w:ascii="Calibri" w:hAnsi="Calibri" w:cs="Calibri"/>
          <w:sz w:val="20"/>
          <w:szCs w:val="20"/>
          <w:lang w:val="hr-HR"/>
        </w:rPr>
        <w:t>Članovi UV upoznati su sa zakonskom obvezom svih članova za davanje Izjave o sprječavanju sukobu interesa pri sklapanju ugovora o javnoj nabavi.</w:t>
      </w:r>
    </w:p>
    <w:p w14:paraId="6E8A0858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49CC552A">
      <w:pPr>
        <w:rPr>
          <w:rFonts w:hint="default" w:ascii="Calibri" w:hAnsi="Calibri" w:cs="Calibri"/>
          <w:sz w:val="20"/>
          <w:szCs w:val="20"/>
          <w:lang w:val="hr-HR"/>
        </w:rPr>
      </w:pPr>
      <w:r>
        <w:rPr>
          <w:rFonts w:hint="default" w:ascii="Calibri" w:hAnsi="Calibri" w:cs="Calibri"/>
          <w:sz w:val="20"/>
          <w:szCs w:val="20"/>
          <w:lang w:val="hr-HR"/>
        </w:rPr>
        <w:t xml:space="preserve"> Članovi UV suglasni  su za slobodan ulaz na Kamenjak dana 25.05.2024. od 13:30  do 22.00 sati povodom održavanja manifestacije Fešte od raki.</w:t>
      </w:r>
    </w:p>
    <w:p w14:paraId="3FEDC3EF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0641AEFF">
      <w:pPr>
        <w:numPr>
          <w:ilvl w:val="0"/>
          <w:numId w:val="0"/>
        </w:numPr>
        <w:ind w:leftChars="0"/>
        <w:jc w:val="both"/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</w:pPr>
      <w: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  <w:t>ZA:5                                  PROTIV:0                                      SUZDRŽAN:0</w:t>
      </w:r>
    </w:p>
    <w:p w14:paraId="1EA028F4">
      <w:pPr>
        <w:numPr>
          <w:ilvl w:val="0"/>
          <w:numId w:val="0"/>
        </w:numPr>
        <w:ind w:leftChars="0"/>
        <w:jc w:val="both"/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</w:pPr>
    </w:p>
    <w:p w14:paraId="2951BE6A">
      <w:pPr>
        <w:numPr>
          <w:ilvl w:val="0"/>
          <w:numId w:val="4"/>
        </w:numPr>
        <w:ind w:leftChars="0"/>
        <w:jc w:val="both"/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</w:pPr>
      <w: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  <w:t>Lorencina zanima nalaz inspekcije zaštite prirode, te moli zapisnik na uvid.</w:t>
      </w:r>
    </w:p>
    <w:p w14:paraId="42F79328">
      <w:pPr>
        <w:widowControl w:val="0"/>
        <w:numPr>
          <w:ilvl w:val="0"/>
          <w:numId w:val="0"/>
        </w:numPr>
        <w:suppressAutoHyphens/>
        <w:spacing w:after="0" w:line="240" w:lineRule="auto"/>
        <w:jc w:val="both"/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</w:pPr>
    </w:p>
    <w:p w14:paraId="413BBB5F">
      <w:pPr>
        <w:widowControl w:val="0"/>
        <w:numPr>
          <w:ilvl w:val="0"/>
          <w:numId w:val="0"/>
        </w:numPr>
        <w:suppressAutoHyphens/>
        <w:spacing w:after="0" w:line="240" w:lineRule="auto"/>
        <w:jc w:val="both"/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</w:pPr>
      <w: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  <w:t>Stručna voditeljica upoznaje sa javnim  izlaganjem Plana upravljanja zaštićenim područjima i ekološkom mrežom u Općini Medulin za razdobljeod 2024.-2033. godine u prostorijama Javne ustanove Kamenjak u utorak 28.05.2024 u 17:00 sati.</w:t>
      </w:r>
    </w:p>
    <w:p w14:paraId="7CCAAB61">
      <w:pPr>
        <w:widowControl w:val="0"/>
        <w:numPr>
          <w:ilvl w:val="0"/>
          <w:numId w:val="0"/>
        </w:numPr>
        <w:suppressAutoHyphens/>
        <w:spacing w:after="0" w:line="240" w:lineRule="auto"/>
        <w:jc w:val="both"/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</w:pPr>
    </w:p>
    <w:p w14:paraId="2383395E">
      <w:pPr>
        <w:widowControl w:val="0"/>
        <w:numPr>
          <w:ilvl w:val="0"/>
          <w:numId w:val="0"/>
        </w:numPr>
        <w:suppressAutoHyphens/>
        <w:spacing w:after="0" w:line="240" w:lineRule="auto"/>
        <w:jc w:val="both"/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</w:pPr>
      <w:r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  <w:t>Ravnatelj izvješćuje, kako je zadovoljan ishodom tijekom akcije onečišćenja obale Šćuza.</w:t>
      </w:r>
    </w:p>
    <w:p w14:paraId="43A39768">
      <w:pPr>
        <w:widowControl w:val="0"/>
        <w:numPr>
          <w:ilvl w:val="0"/>
          <w:numId w:val="0"/>
        </w:numPr>
        <w:suppressAutoHyphens/>
        <w:spacing w:after="0" w:line="240" w:lineRule="auto"/>
        <w:jc w:val="both"/>
        <w:rPr>
          <w:rFonts w:hint="default" w:ascii="Calibri" w:hAnsi="Calibri" w:cs="Calibri"/>
          <w:b w:val="0"/>
          <w:bCs w:val="0"/>
          <w:sz w:val="20"/>
          <w:szCs w:val="20"/>
          <w:lang w:val="hr-HR"/>
        </w:rPr>
      </w:pPr>
    </w:p>
    <w:p w14:paraId="3364E18A">
      <w:pPr>
        <w:rPr>
          <w:rFonts w:hint="default" w:ascii="Calibri" w:hAnsi="Calibri" w:cs="Calibri"/>
          <w:sz w:val="20"/>
          <w:szCs w:val="20"/>
          <w:lang w:val="hr-HR"/>
        </w:rPr>
      </w:pPr>
      <w:r>
        <w:rPr>
          <w:rFonts w:hint="default" w:ascii="Calibri" w:hAnsi="Calibri" w:cs="Calibri"/>
          <w:sz w:val="20"/>
          <w:szCs w:val="20"/>
          <w:lang w:val="hr-HR"/>
        </w:rPr>
        <w:t>Predsjednik zaključuje sjednicu UV u 15:35 sati.</w:t>
      </w:r>
    </w:p>
    <w:p w14:paraId="76597810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6C3BA691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0ECDF266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6A34CA9B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7DA5CDD9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720E1680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5A1CADBC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6B77FF75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544744E8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408E53E4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50C70921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502866AF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6D69B45C">
      <w:pPr>
        <w:rPr>
          <w:rFonts w:hint="default" w:ascii="Calibri" w:hAnsi="Calibri" w:cs="Calibri"/>
          <w:sz w:val="20"/>
          <w:szCs w:val="20"/>
          <w:lang w:val="hr-HR"/>
        </w:rPr>
      </w:pPr>
      <w:r>
        <w:rPr>
          <w:rFonts w:hint="default" w:ascii="Calibri" w:hAnsi="Calibri" w:cs="Calibri"/>
          <w:sz w:val="20"/>
          <w:szCs w:val="20"/>
          <w:lang w:val="hr-HR"/>
        </w:rPr>
        <w:t>Zapisnik vodila;                                                                                             Predsjednik Upravnog vijeća;</w:t>
      </w:r>
    </w:p>
    <w:p w14:paraId="0730419E">
      <w:pPr>
        <w:rPr>
          <w:rFonts w:hint="default" w:ascii="Calibri" w:hAnsi="Calibri" w:cs="Calibri"/>
          <w:sz w:val="20"/>
          <w:szCs w:val="20"/>
          <w:lang w:val="hr-HR"/>
        </w:rPr>
      </w:pPr>
      <w:r>
        <w:rPr>
          <w:rFonts w:hint="default" w:ascii="Calibri" w:hAnsi="Calibri" w:cs="Calibri"/>
          <w:sz w:val="20"/>
          <w:szCs w:val="20"/>
          <w:lang w:val="hr-HR"/>
        </w:rPr>
        <w:t xml:space="preserve"> </w:t>
      </w:r>
    </w:p>
    <w:p w14:paraId="658CE2C3">
      <w:pPr>
        <w:rPr>
          <w:rFonts w:hint="default" w:ascii="Calibri" w:hAnsi="Calibri" w:cs="Calibri"/>
          <w:sz w:val="20"/>
          <w:szCs w:val="20"/>
          <w:lang w:val="hr-HR"/>
        </w:rPr>
      </w:pPr>
      <w:r>
        <w:rPr>
          <w:rFonts w:hint="default" w:ascii="Calibri" w:hAnsi="Calibri" w:cs="Calibri"/>
          <w:sz w:val="20"/>
          <w:szCs w:val="20"/>
          <w:lang w:val="hr-HR"/>
        </w:rPr>
        <w:t>Skoko Patricija                                                                                                Elvis Počerek</w:t>
      </w:r>
      <w:bookmarkStart w:id="1" w:name="_GoBack"/>
      <w:bookmarkEnd w:id="1"/>
    </w:p>
    <w:p w14:paraId="548E4B8E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3E903A3F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7E37E40C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0002F756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7A98D47D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53424540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7156843E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195D79D0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3E1D3666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429B891A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3613A212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35E65A59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72447E9B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5B8A80F0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584EE967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721002B5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123755C3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7B2A4010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3F579277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6686979C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0169AAE2">
      <w:pPr>
        <w:rPr>
          <w:rFonts w:hint="default" w:ascii="Calibri" w:hAnsi="Calibri" w:cs="Calibri"/>
          <w:sz w:val="20"/>
          <w:szCs w:val="20"/>
          <w:lang w:val="hr-HR"/>
        </w:rPr>
      </w:pPr>
    </w:p>
    <w:p w14:paraId="4A113554">
      <w:pPr>
        <w:rPr>
          <w:rFonts w:hint="default" w:ascii="Calibri" w:hAnsi="Calibri" w:cs="Calibri"/>
          <w:sz w:val="18"/>
          <w:szCs w:val="18"/>
          <w:lang w:val="hr-HR"/>
        </w:rPr>
      </w:pPr>
    </w:p>
    <w:p w14:paraId="3483A4FB">
      <w:pPr>
        <w:widowControl/>
        <w:spacing w:line="252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hint="default" w:ascii="Calibri" w:hAnsi="Calibri" w:cs="Calibri"/>
          <w:sz w:val="18"/>
          <w:szCs w:val="18"/>
          <w:lang w:val="hr-HR"/>
        </w:rPr>
        <w:t xml:space="preserve"> </w:t>
      </w:r>
      <w:r>
        <w:rPr>
          <w:rFonts w:hint="default" w:ascii="Calibri" w:hAnsi="Calibri" w:cs="Calibri"/>
          <w:sz w:val="18"/>
          <w:szCs w:val="18"/>
        </w:rPr>
        <w:t xml:space="preserve">      </w:t>
      </w:r>
      <w:r>
        <w:rPr>
          <w:rFonts w:ascii="Arial" w:hAnsi="Arial" w:cs="Arial"/>
          <w:b/>
          <w:bCs/>
          <w:sz w:val="18"/>
          <w:szCs w:val="18"/>
        </w:rPr>
        <w:t>SAŽETAK DONESENIH ODLUKA I NALOŽENIH RADNJI S ROKOVIMA IZVRŠENJA</w:t>
      </w:r>
    </w:p>
    <w:p w14:paraId="68AC2760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548E995D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-Odluka o po</w:t>
      </w:r>
      <w:r>
        <w:rPr>
          <w:rFonts w:hint="default" w:ascii="Arial" w:hAnsi="Arial" w:cs="Arial"/>
          <w:sz w:val="18"/>
          <w:szCs w:val="18"/>
          <w:lang w:val="hr-HR"/>
        </w:rPr>
        <w:t>t</w:t>
      </w:r>
      <w:r>
        <w:rPr>
          <w:rFonts w:ascii="Arial" w:hAnsi="Arial" w:cs="Arial"/>
          <w:sz w:val="18"/>
          <w:szCs w:val="18"/>
        </w:rPr>
        <w:t>vrdi računa - USVOJENO</w:t>
      </w:r>
    </w:p>
    <w:p w14:paraId="15CF5796">
      <w:pPr>
        <w:pStyle w:val="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-Odluka o </w:t>
      </w:r>
      <w:r>
        <w:rPr>
          <w:rFonts w:hint="default" w:ascii="Arial" w:hAnsi="Arial" w:cs="Arial"/>
          <w:sz w:val="18"/>
          <w:szCs w:val="18"/>
          <w:lang w:val="hr-HR"/>
        </w:rPr>
        <w:t>imenovanju povjerenstva za materijalnu odgovornost</w:t>
      </w:r>
      <w:r>
        <w:rPr>
          <w:rFonts w:ascii="Arial" w:hAnsi="Arial" w:cs="Arial"/>
          <w:sz w:val="18"/>
          <w:szCs w:val="18"/>
        </w:rPr>
        <w:t>-USVOJENO</w:t>
      </w:r>
    </w:p>
    <w:p w14:paraId="2B4F8C66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-Odluka o </w:t>
      </w:r>
      <w:r>
        <w:rPr>
          <w:rFonts w:hint="default" w:ascii="Arial" w:hAnsi="Arial" w:cs="Arial"/>
          <w:sz w:val="18"/>
          <w:szCs w:val="18"/>
          <w:lang w:val="hr-HR"/>
        </w:rPr>
        <w:t>prihvaćanju ponude za izradu novog 2D i 3D fotopinita SMAK kolektiv d.o.o. Zvnomira Rogoza 2, Zagreb, OIB: 97595143124- U</w:t>
      </w:r>
      <w:r>
        <w:rPr>
          <w:rFonts w:ascii="Arial" w:hAnsi="Arial" w:cs="Arial"/>
          <w:sz w:val="18"/>
          <w:szCs w:val="18"/>
        </w:rPr>
        <w:t>SVOJENO</w:t>
      </w:r>
    </w:p>
    <w:p w14:paraId="5D2A448B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-Odluka</w:t>
      </w:r>
      <w:r>
        <w:rPr>
          <w:rFonts w:hint="default" w:ascii="Arial" w:hAnsi="Arial" w:cs="Arial"/>
          <w:sz w:val="18"/>
          <w:szCs w:val="18"/>
          <w:lang w:val="hr-HR"/>
        </w:rPr>
        <w:t xml:space="preserve"> o prihvaćanju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hint="default" w:ascii="Arial" w:hAnsi="Arial" w:cs="Arial"/>
          <w:sz w:val="18"/>
          <w:szCs w:val="18"/>
          <w:lang w:val="hr-HR"/>
        </w:rPr>
        <w:t>ponude za izradu digitalnog ortofoto podloge Šćuze AEROPHOTO ING d.o.o. Faverijska ulica 7, Pula, OIB: 54860168037 -</w:t>
      </w:r>
      <w:r>
        <w:rPr>
          <w:rFonts w:ascii="Arial" w:hAnsi="Arial" w:cs="Arial"/>
          <w:sz w:val="18"/>
          <w:szCs w:val="18"/>
        </w:rPr>
        <w:t>USVOJENO</w:t>
      </w:r>
    </w:p>
    <w:p w14:paraId="1CC33310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-Odluka o prihvaćanju ponude za </w:t>
      </w:r>
      <w:r>
        <w:rPr>
          <w:rFonts w:hint="default" w:ascii="Arial" w:hAnsi="Arial" w:cs="Arial"/>
          <w:sz w:val="18"/>
          <w:szCs w:val="18"/>
          <w:lang w:val="hr-HR"/>
        </w:rPr>
        <w:t>praćenja stanja očuvanosti Natura 2000 lokaliteta HR3000174 Šćuza Fakultet prirodnih znanosti, Zagrebačka 30, Pula, OIB:61738073226 -</w:t>
      </w:r>
      <w:r>
        <w:rPr>
          <w:rFonts w:ascii="Arial" w:hAnsi="Arial" w:cs="Arial"/>
          <w:sz w:val="18"/>
          <w:szCs w:val="18"/>
        </w:rPr>
        <w:t>USVOJENO</w:t>
      </w:r>
    </w:p>
    <w:p w14:paraId="42E639CE">
      <w:pPr>
        <w:widowControl/>
        <w:rPr>
          <w:rFonts w:ascii="Arial" w:hAnsi="Arial" w:eastAsia="Times New Roman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-Odluka o </w:t>
      </w:r>
      <w:r>
        <w:rPr>
          <w:rFonts w:hint="default" w:ascii="Arial" w:hAnsi="Arial" w:cs="Arial"/>
          <w:sz w:val="18"/>
          <w:szCs w:val="18"/>
          <w:lang w:val="hr-HR"/>
        </w:rPr>
        <w:t xml:space="preserve">početku postupka jednostavne nabave za izgradnju nadstrešnice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eastAsia="Times New Roman" w:cs="Arial"/>
          <w:sz w:val="18"/>
          <w:szCs w:val="18"/>
        </w:rPr>
        <w:t xml:space="preserve"> USVOJENO</w:t>
      </w:r>
    </w:p>
    <w:p w14:paraId="4050A21E">
      <w:pPr>
        <w:widowControl/>
        <w:rPr>
          <w:rFonts w:ascii="Arial" w:hAnsi="Arial" w:eastAsia="Times New Roman" w:cs="Arial"/>
          <w:sz w:val="18"/>
          <w:szCs w:val="18"/>
        </w:rPr>
      </w:pPr>
      <w:r>
        <w:rPr>
          <w:rFonts w:ascii="Arial" w:hAnsi="Arial" w:eastAsia="Times New Roman" w:cs="Arial"/>
          <w:sz w:val="18"/>
          <w:szCs w:val="18"/>
        </w:rPr>
        <w:t xml:space="preserve">-Odluka o </w:t>
      </w:r>
      <w:r>
        <w:rPr>
          <w:rFonts w:hint="default" w:ascii="Arial" w:hAnsi="Arial" w:eastAsia="Times New Roman" w:cs="Arial"/>
          <w:sz w:val="18"/>
          <w:szCs w:val="18"/>
          <w:lang w:val="hr-HR"/>
        </w:rPr>
        <w:t>početku postupka jednostavne nabave za izradu nove makete na stazi Putovima dinosaura-</w:t>
      </w:r>
      <w:r>
        <w:rPr>
          <w:rFonts w:ascii="Arial" w:hAnsi="Arial" w:eastAsia="Times New Roman" w:cs="Arial"/>
          <w:sz w:val="18"/>
          <w:szCs w:val="18"/>
        </w:rPr>
        <w:t xml:space="preserve"> USVOJENO</w:t>
      </w:r>
    </w:p>
    <w:p w14:paraId="2C38F707">
      <w:pPr>
        <w:widowControl/>
        <w:rPr>
          <w:rFonts w:ascii="Arial" w:hAnsi="Arial" w:eastAsia="Times New Roman" w:cs="Arial"/>
          <w:sz w:val="18"/>
          <w:szCs w:val="18"/>
        </w:rPr>
      </w:pPr>
      <w:r>
        <w:rPr>
          <w:rFonts w:ascii="Arial" w:hAnsi="Arial" w:eastAsia="Times New Roman" w:cs="Arial"/>
          <w:sz w:val="18"/>
          <w:szCs w:val="18"/>
        </w:rPr>
        <w:t>-Odluk</w:t>
      </w:r>
      <w:r>
        <w:rPr>
          <w:rFonts w:hint="default" w:ascii="Arial" w:hAnsi="Arial" w:eastAsia="Times New Roman" w:cs="Arial"/>
          <w:sz w:val="18"/>
          <w:szCs w:val="18"/>
          <w:lang w:val="hr-HR"/>
        </w:rPr>
        <w:t>a o prihvaćanju ponude za prvu fazu postavljanja struje za bitnice ELKRON ZAŠTITA d.o.o. Valturska 78, Pula, OIB: 74621257991-</w:t>
      </w:r>
      <w:r>
        <w:rPr>
          <w:rFonts w:ascii="Arial" w:hAnsi="Arial" w:eastAsia="Times New Roman" w:cs="Arial"/>
          <w:sz w:val="18"/>
          <w:szCs w:val="18"/>
        </w:rPr>
        <w:t>USVOJENO</w:t>
      </w:r>
    </w:p>
    <w:p w14:paraId="3E99B9BF">
      <w:pPr>
        <w:widowControl/>
        <w:rPr>
          <w:rFonts w:hint="default" w:ascii="Arial" w:hAnsi="Arial" w:eastAsia="Times New Roman" w:cs="Arial"/>
          <w:sz w:val="18"/>
          <w:szCs w:val="18"/>
          <w:lang w:val="hr-HR"/>
        </w:rPr>
      </w:pPr>
      <w:r>
        <w:rPr>
          <w:rFonts w:hint="default" w:ascii="Arial" w:hAnsi="Arial" w:eastAsia="Times New Roman" w:cs="Arial"/>
          <w:sz w:val="18"/>
          <w:szCs w:val="18"/>
          <w:lang w:val="hr-HR"/>
        </w:rPr>
        <w:t>-Odluka kojom se odobrava besplatan ulaz na zaštićeno područje Rt Kamenjak, dana 25.05.2024.od 13:30 sati , povodom održavanja Fešte od raki  u uvali  Polje-USVOJENO</w:t>
      </w:r>
    </w:p>
    <w:p w14:paraId="19119C62">
      <w:pPr>
        <w:widowControl/>
        <w:rPr>
          <w:rFonts w:ascii="Arial" w:hAnsi="Arial" w:eastAsia="Times New Roman" w:cs="Arial"/>
          <w:sz w:val="16"/>
          <w:szCs w:val="16"/>
        </w:rPr>
      </w:pPr>
    </w:p>
    <w:p w14:paraId="4BFD2614">
      <w:pPr>
        <w:rPr>
          <w:rFonts w:hint="default" w:ascii="Calibri" w:hAnsi="Calibri" w:cs="Calibri"/>
          <w:sz w:val="20"/>
          <w:szCs w:val="20"/>
          <w:lang w:val="hr-HR"/>
        </w:rPr>
      </w:pPr>
      <w:r>
        <w:rPr>
          <w:rFonts w:hint="default" w:ascii="Calibri" w:hAnsi="Calibri" w:cs="Calibri"/>
          <w:sz w:val="20"/>
          <w:szCs w:val="20"/>
        </w:rPr>
        <w:t xml:space="preserve">                                                                                  </w:t>
      </w:r>
      <w:r>
        <w:rPr>
          <w:rFonts w:hint="default" w:ascii="Calibri" w:hAnsi="Calibri" w:cs="Calibri"/>
          <w:sz w:val="20"/>
          <w:szCs w:val="20"/>
          <w:lang w:val="hr-HR"/>
        </w:rPr>
        <w:t xml:space="preserve">                   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F94276"/>
    <w:multiLevelType w:val="singleLevel"/>
    <w:tmpl w:val="03F94276"/>
    <w:lvl w:ilvl="0" w:tentative="0">
      <w:start w:val="7"/>
      <w:numFmt w:val="upperLetter"/>
      <w:suff w:val="space"/>
      <w:lvlText w:val="%1."/>
      <w:lvlJc w:val="left"/>
    </w:lvl>
  </w:abstractNum>
  <w:abstractNum w:abstractNumId="1">
    <w:nsid w:val="43B77C88"/>
    <w:multiLevelType w:val="multilevel"/>
    <w:tmpl w:val="43B77C88"/>
    <w:lvl w:ilvl="0" w:tentative="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36D79"/>
    <w:multiLevelType w:val="multilevel"/>
    <w:tmpl w:val="4FF36D7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F067A"/>
    <w:multiLevelType w:val="multilevel"/>
    <w:tmpl w:val="777F067A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C14C3"/>
    <w:rsid w:val="000035E8"/>
    <w:rsid w:val="00010A08"/>
    <w:rsid w:val="00020DD1"/>
    <w:rsid w:val="000231A6"/>
    <w:rsid w:val="00025598"/>
    <w:rsid w:val="000265CE"/>
    <w:rsid w:val="000347DA"/>
    <w:rsid w:val="00041FC7"/>
    <w:rsid w:val="0004571B"/>
    <w:rsid w:val="00046A0A"/>
    <w:rsid w:val="00074E6D"/>
    <w:rsid w:val="00076854"/>
    <w:rsid w:val="000902AB"/>
    <w:rsid w:val="0009098C"/>
    <w:rsid w:val="00095EC2"/>
    <w:rsid w:val="000B56D8"/>
    <w:rsid w:val="000D1B84"/>
    <w:rsid w:val="000D3433"/>
    <w:rsid w:val="000E71E4"/>
    <w:rsid w:val="000F1EC7"/>
    <w:rsid w:val="000F1FF6"/>
    <w:rsid w:val="000F20CE"/>
    <w:rsid w:val="000F21DC"/>
    <w:rsid w:val="000F3155"/>
    <w:rsid w:val="000F3A9A"/>
    <w:rsid w:val="000F4AD3"/>
    <w:rsid w:val="000F52AD"/>
    <w:rsid w:val="000F5E38"/>
    <w:rsid w:val="0010015B"/>
    <w:rsid w:val="001077AB"/>
    <w:rsid w:val="001117DE"/>
    <w:rsid w:val="00123DAA"/>
    <w:rsid w:val="00124F3C"/>
    <w:rsid w:val="00141128"/>
    <w:rsid w:val="00141491"/>
    <w:rsid w:val="00143000"/>
    <w:rsid w:val="0014350C"/>
    <w:rsid w:val="001509F6"/>
    <w:rsid w:val="00153B6E"/>
    <w:rsid w:val="001546EF"/>
    <w:rsid w:val="00155E17"/>
    <w:rsid w:val="0016395D"/>
    <w:rsid w:val="001714EA"/>
    <w:rsid w:val="00181560"/>
    <w:rsid w:val="00181873"/>
    <w:rsid w:val="00186CBB"/>
    <w:rsid w:val="0019261A"/>
    <w:rsid w:val="00195F94"/>
    <w:rsid w:val="001971D6"/>
    <w:rsid w:val="001979FF"/>
    <w:rsid w:val="001A1E1A"/>
    <w:rsid w:val="001A42DC"/>
    <w:rsid w:val="001B45D2"/>
    <w:rsid w:val="001B540B"/>
    <w:rsid w:val="001B6E6D"/>
    <w:rsid w:val="001C50C2"/>
    <w:rsid w:val="001D3B9F"/>
    <w:rsid w:val="001D6B7A"/>
    <w:rsid w:val="001F57DB"/>
    <w:rsid w:val="00205457"/>
    <w:rsid w:val="00206635"/>
    <w:rsid w:val="00207853"/>
    <w:rsid w:val="00217187"/>
    <w:rsid w:val="002205B7"/>
    <w:rsid w:val="00227314"/>
    <w:rsid w:val="00232FDD"/>
    <w:rsid w:val="00236587"/>
    <w:rsid w:val="0024300C"/>
    <w:rsid w:val="00260B3B"/>
    <w:rsid w:val="0026776B"/>
    <w:rsid w:val="00271AAB"/>
    <w:rsid w:val="00271E4A"/>
    <w:rsid w:val="00274C81"/>
    <w:rsid w:val="00275F0E"/>
    <w:rsid w:val="0027783C"/>
    <w:rsid w:val="00283B9B"/>
    <w:rsid w:val="002854E6"/>
    <w:rsid w:val="0029441A"/>
    <w:rsid w:val="002A1B2C"/>
    <w:rsid w:val="002A4020"/>
    <w:rsid w:val="002C0361"/>
    <w:rsid w:val="002D56F4"/>
    <w:rsid w:val="002D5F10"/>
    <w:rsid w:val="002E0C12"/>
    <w:rsid w:val="002E12F0"/>
    <w:rsid w:val="002E6C8E"/>
    <w:rsid w:val="00303A48"/>
    <w:rsid w:val="0030605C"/>
    <w:rsid w:val="0031025B"/>
    <w:rsid w:val="00310514"/>
    <w:rsid w:val="00310E4E"/>
    <w:rsid w:val="0031316C"/>
    <w:rsid w:val="00314745"/>
    <w:rsid w:val="003148AC"/>
    <w:rsid w:val="003159E5"/>
    <w:rsid w:val="00322D7B"/>
    <w:rsid w:val="00324A5E"/>
    <w:rsid w:val="00324EEB"/>
    <w:rsid w:val="0033027E"/>
    <w:rsid w:val="00332D8B"/>
    <w:rsid w:val="003424DF"/>
    <w:rsid w:val="00342E3D"/>
    <w:rsid w:val="00362264"/>
    <w:rsid w:val="00362BB7"/>
    <w:rsid w:val="003646E4"/>
    <w:rsid w:val="00364BDC"/>
    <w:rsid w:val="00376A1E"/>
    <w:rsid w:val="00380315"/>
    <w:rsid w:val="00391E75"/>
    <w:rsid w:val="003B006A"/>
    <w:rsid w:val="003B273C"/>
    <w:rsid w:val="003B50CA"/>
    <w:rsid w:val="003B57B3"/>
    <w:rsid w:val="003B6FC9"/>
    <w:rsid w:val="003D711C"/>
    <w:rsid w:val="003E3684"/>
    <w:rsid w:val="003F099B"/>
    <w:rsid w:val="003F6E44"/>
    <w:rsid w:val="004122F6"/>
    <w:rsid w:val="004222AA"/>
    <w:rsid w:val="00423D7A"/>
    <w:rsid w:val="00424132"/>
    <w:rsid w:val="004317A1"/>
    <w:rsid w:val="004322C4"/>
    <w:rsid w:val="00432A4E"/>
    <w:rsid w:val="004347E1"/>
    <w:rsid w:val="00437A04"/>
    <w:rsid w:val="00456001"/>
    <w:rsid w:val="00457449"/>
    <w:rsid w:val="00457D42"/>
    <w:rsid w:val="004604B2"/>
    <w:rsid w:val="004604ED"/>
    <w:rsid w:val="00463D5D"/>
    <w:rsid w:val="00467380"/>
    <w:rsid w:val="00470530"/>
    <w:rsid w:val="00473EFB"/>
    <w:rsid w:val="0048006D"/>
    <w:rsid w:val="004808DB"/>
    <w:rsid w:val="00484EAA"/>
    <w:rsid w:val="00487E01"/>
    <w:rsid w:val="004A1C15"/>
    <w:rsid w:val="004A77A5"/>
    <w:rsid w:val="004B30D5"/>
    <w:rsid w:val="004C14C8"/>
    <w:rsid w:val="004C57FB"/>
    <w:rsid w:val="004C7F76"/>
    <w:rsid w:val="004D3444"/>
    <w:rsid w:val="004D5CB3"/>
    <w:rsid w:val="004E4A7E"/>
    <w:rsid w:val="0050213F"/>
    <w:rsid w:val="00507CD4"/>
    <w:rsid w:val="00510AD4"/>
    <w:rsid w:val="005200A9"/>
    <w:rsid w:val="00526DBC"/>
    <w:rsid w:val="00533D51"/>
    <w:rsid w:val="005369EA"/>
    <w:rsid w:val="00537B91"/>
    <w:rsid w:val="00540800"/>
    <w:rsid w:val="00543FAD"/>
    <w:rsid w:val="0054554B"/>
    <w:rsid w:val="005460C3"/>
    <w:rsid w:val="005461E4"/>
    <w:rsid w:val="00553614"/>
    <w:rsid w:val="00553EA5"/>
    <w:rsid w:val="00567B84"/>
    <w:rsid w:val="00576B63"/>
    <w:rsid w:val="005777D3"/>
    <w:rsid w:val="00580614"/>
    <w:rsid w:val="005844EF"/>
    <w:rsid w:val="00585AA5"/>
    <w:rsid w:val="00587E82"/>
    <w:rsid w:val="00591F4B"/>
    <w:rsid w:val="00592A89"/>
    <w:rsid w:val="005A0142"/>
    <w:rsid w:val="005A25F3"/>
    <w:rsid w:val="005B3228"/>
    <w:rsid w:val="005B69AF"/>
    <w:rsid w:val="005E08ED"/>
    <w:rsid w:val="005F511B"/>
    <w:rsid w:val="005F68EE"/>
    <w:rsid w:val="0060079B"/>
    <w:rsid w:val="00603B20"/>
    <w:rsid w:val="00631098"/>
    <w:rsid w:val="006325B2"/>
    <w:rsid w:val="00647F30"/>
    <w:rsid w:val="006526AD"/>
    <w:rsid w:val="0067618C"/>
    <w:rsid w:val="00680824"/>
    <w:rsid w:val="0068317D"/>
    <w:rsid w:val="00686B43"/>
    <w:rsid w:val="00690DCD"/>
    <w:rsid w:val="006966F3"/>
    <w:rsid w:val="006A0C3E"/>
    <w:rsid w:val="006A13EE"/>
    <w:rsid w:val="006A760E"/>
    <w:rsid w:val="006B0F9D"/>
    <w:rsid w:val="006B357C"/>
    <w:rsid w:val="006C0903"/>
    <w:rsid w:val="006D3C6F"/>
    <w:rsid w:val="006E2A2B"/>
    <w:rsid w:val="006E3582"/>
    <w:rsid w:val="006E39B3"/>
    <w:rsid w:val="006E74FB"/>
    <w:rsid w:val="00701FC0"/>
    <w:rsid w:val="00702084"/>
    <w:rsid w:val="007032A4"/>
    <w:rsid w:val="007113E7"/>
    <w:rsid w:val="00712E37"/>
    <w:rsid w:val="00713D84"/>
    <w:rsid w:val="00715C88"/>
    <w:rsid w:val="0073258A"/>
    <w:rsid w:val="00733FEC"/>
    <w:rsid w:val="00740A24"/>
    <w:rsid w:val="0074133F"/>
    <w:rsid w:val="00743916"/>
    <w:rsid w:val="00744D91"/>
    <w:rsid w:val="00752A85"/>
    <w:rsid w:val="007637FF"/>
    <w:rsid w:val="007731FC"/>
    <w:rsid w:val="00781168"/>
    <w:rsid w:val="0078319E"/>
    <w:rsid w:val="0078594F"/>
    <w:rsid w:val="007874AB"/>
    <w:rsid w:val="00791FD4"/>
    <w:rsid w:val="007955B4"/>
    <w:rsid w:val="00797B02"/>
    <w:rsid w:val="007A4EC7"/>
    <w:rsid w:val="007A765B"/>
    <w:rsid w:val="007A786F"/>
    <w:rsid w:val="007B0267"/>
    <w:rsid w:val="007B2E30"/>
    <w:rsid w:val="007B7CA9"/>
    <w:rsid w:val="007C2D0F"/>
    <w:rsid w:val="007C4A3F"/>
    <w:rsid w:val="007C5D59"/>
    <w:rsid w:val="007D2033"/>
    <w:rsid w:val="007E11C3"/>
    <w:rsid w:val="007E14D8"/>
    <w:rsid w:val="00800D98"/>
    <w:rsid w:val="00803266"/>
    <w:rsid w:val="0081433B"/>
    <w:rsid w:val="0081560B"/>
    <w:rsid w:val="008176E4"/>
    <w:rsid w:val="00817869"/>
    <w:rsid w:val="00823B3E"/>
    <w:rsid w:val="00835DF0"/>
    <w:rsid w:val="00841C58"/>
    <w:rsid w:val="00843E99"/>
    <w:rsid w:val="00851060"/>
    <w:rsid w:val="00855C7E"/>
    <w:rsid w:val="008573AD"/>
    <w:rsid w:val="00860D80"/>
    <w:rsid w:val="008616CB"/>
    <w:rsid w:val="00861BAC"/>
    <w:rsid w:val="008634C4"/>
    <w:rsid w:val="00864537"/>
    <w:rsid w:val="00865CA5"/>
    <w:rsid w:val="00866CD7"/>
    <w:rsid w:val="00866DEE"/>
    <w:rsid w:val="00877CC8"/>
    <w:rsid w:val="008801CE"/>
    <w:rsid w:val="0088227F"/>
    <w:rsid w:val="00884227"/>
    <w:rsid w:val="008850FE"/>
    <w:rsid w:val="0088594B"/>
    <w:rsid w:val="00887B82"/>
    <w:rsid w:val="008A1C23"/>
    <w:rsid w:val="008A5D25"/>
    <w:rsid w:val="008B06E8"/>
    <w:rsid w:val="008E0354"/>
    <w:rsid w:val="008E2709"/>
    <w:rsid w:val="008E3D52"/>
    <w:rsid w:val="008F55D8"/>
    <w:rsid w:val="008F6BDF"/>
    <w:rsid w:val="00901C18"/>
    <w:rsid w:val="009043CE"/>
    <w:rsid w:val="0091780A"/>
    <w:rsid w:val="00926391"/>
    <w:rsid w:val="00931EB2"/>
    <w:rsid w:val="00933A18"/>
    <w:rsid w:val="009436BC"/>
    <w:rsid w:val="00945206"/>
    <w:rsid w:val="009468C3"/>
    <w:rsid w:val="009477C2"/>
    <w:rsid w:val="009505F0"/>
    <w:rsid w:val="00953FC1"/>
    <w:rsid w:val="00961C76"/>
    <w:rsid w:val="00965145"/>
    <w:rsid w:val="00967CFB"/>
    <w:rsid w:val="009715E5"/>
    <w:rsid w:val="009747D3"/>
    <w:rsid w:val="0098784C"/>
    <w:rsid w:val="009879F5"/>
    <w:rsid w:val="009952B3"/>
    <w:rsid w:val="00995360"/>
    <w:rsid w:val="00995DE3"/>
    <w:rsid w:val="009A2016"/>
    <w:rsid w:val="009A25E2"/>
    <w:rsid w:val="009A50F9"/>
    <w:rsid w:val="009B50A2"/>
    <w:rsid w:val="009B5AF1"/>
    <w:rsid w:val="009C0558"/>
    <w:rsid w:val="009C11A1"/>
    <w:rsid w:val="009C1265"/>
    <w:rsid w:val="009C1786"/>
    <w:rsid w:val="009C4A24"/>
    <w:rsid w:val="009D1396"/>
    <w:rsid w:val="009D30D2"/>
    <w:rsid w:val="009D337F"/>
    <w:rsid w:val="009E0436"/>
    <w:rsid w:val="009E3876"/>
    <w:rsid w:val="009E4605"/>
    <w:rsid w:val="009E7ACA"/>
    <w:rsid w:val="009F0034"/>
    <w:rsid w:val="00A106A7"/>
    <w:rsid w:val="00A132C7"/>
    <w:rsid w:val="00A13C23"/>
    <w:rsid w:val="00A17A0D"/>
    <w:rsid w:val="00A23996"/>
    <w:rsid w:val="00A25B7D"/>
    <w:rsid w:val="00A31FCE"/>
    <w:rsid w:val="00A3420A"/>
    <w:rsid w:val="00A3593D"/>
    <w:rsid w:val="00A373AF"/>
    <w:rsid w:val="00A46AFE"/>
    <w:rsid w:val="00A50522"/>
    <w:rsid w:val="00A536EF"/>
    <w:rsid w:val="00A565E5"/>
    <w:rsid w:val="00A61EB2"/>
    <w:rsid w:val="00A63ABD"/>
    <w:rsid w:val="00A65930"/>
    <w:rsid w:val="00A81289"/>
    <w:rsid w:val="00A842D1"/>
    <w:rsid w:val="00A8460C"/>
    <w:rsid w:val="00A87E47"/>
    <w:rsid w:val="00AA3C6D"/>
    <w:rsid w:val="00AB7F9A"/>
    <w:rsid w:val="00AC137D"/>
    <w:rsid w:val="00AC14C3"/>
    <w:rsid w:val="00AD2F1C"/>
    <w:rsid w:val="00AD67E2"/>
    <w:rsid w:val="00AE4523"/>
    <w:rsid w:val="00B013CE"/>
    <w:rsid w:val="00B03E1E"/>
    <w:rsid w:val="00B12655"/>
    <w:rsid w:val="00B13FFF"/>
    <w:rsid w:val="00B1715A"/>
    <w:rsid w:val="00B26E4A"/>
    <w:rsid w:val="00B331A1"/>
    <w:rsid w:val="00B3579A"/>
    <w:rsid w:val="00B35EBF"/>
    <w:rsid w:val="00B40A33"/>
    <w:rsid w:val="00B5137B"/>
    <w:rsid w:val="00B53F1B"/>
    <w:rsid w:val="00B55D9D"/>
    <w:rsid w:val="00B70638"/>
    <w:rsid w:val="00B724D2"/>
    <w:rsid w:val="00B72C2D"/>
    <w:rsid w:val="00B73764"/>
    <w:rsid w:val="00B745BD"/>
    <w:rsid w:val="00B94CB0"/>
    <w:rsid w:val="00B95D96"/>
    <w:rsid w:val="00BA34D1"/>
    <w:rsid w:val="00BA4C06"/>
    <w:rsid w:val="00BB0566"/>
    <w:rsid w:val="00BB1013"/>
    <w:rsid w:val="00BB6737"/>
    <w:rsid w:val="00BE4362"/>
    <w:rsid w:val="00BF1F3F"/>
    <w:rsid w:val="00BF21B5"/>
    <w:rsid w:val="00BF2C57"/>
    <w:rsid w:val="00C000D6"/>
    <w:rsid w:val="00C03960"/>
    <w:rsid w:val="00C154F9"/>
    <w:rsid w:val="00C32FB8"/>
    <w:rsid w:val="00C425B5"/>
    <w:rsid w:val="00C45717"/>
    <w:rsid w:val="00C55839"/>
    <w:rsid w:val="00C613F1"/>
    <w:rsid w:val="00C6310D"/>
    <w:rsid w:val="00C65D16"/>
    <w:rsid w:val="00C65EA1"/>
    <w:rsid w:val="00C707CF"/>
    <w:rsid w:val="00C721FF"/>
    <w:rsid w:val="00C777CA"/>
    <w:rsid w:val="00C862EC"/>
    <w:rsid w:val="00C86FE3"/>
    <w:rsid w:val="00C9260B"/>
    <w:rsid w:val="00C96BA6"/>
    <w:rsid w:val="00CA0880"/>
    <w:rsid w:val="00CA0944"/>
    <w:rsid w:val="00CA6E4C"/>
    <w:rsid w:val="00CA6E88"/>
    <w:rsid w:val="00CA7036"/>
    <w:rsid w:val="00CC0294"/>
    <w:rsid w:val="00CC7F66"/>
    <w:rsid w:val="00CD04CC"/>
    <w:rsid w:val="00CD37F5"/>
    <w:rsid w:val="00CD7B1F"/>
    <w:rsid w:val="00CE13EE"/>
    <w:rsid w:val="00CE4492"/>
    <w:rsid w:val="00CE6281"/>
    <w:rsid w:val="00CE6E6B"/>
    <w:rsid w:val="00CF7319"/>
    <w:rsid w:val="00D0039B"/>
    <w:rsid w:val="00D048A8"/>
    <w:rsid w:val="00D13F48"/>
    <w:rsid w:val="00D23E8E"/>
    <w:rsid w:val="00D311D8"/>
    <w:rsid w:val="00D31A02"/>
    <w:rsid w:val="00D3248B"/>
    <w:rsid w:val="00D34AF6"/>
    <w:rsid w:val="00D42611"/>
    <w:rsid w:val="00D4586F"/>
    <w:rsid w:val="00D57CF3"/>
    <w:rsid w:val="00D63E46"/>
    <w:rsid w:val="00D678A8"/>
    <w:rsid w:val="00D7708C"/>
    <w:rsid w:val="00D84FD2"/>
    <w:rsid w:val="00D95571"/>
    <w:rsid w:val="00DA2BA4"/>
    <w:rsid w:val="00DC2018"/>
    <w:rsid w:val="00DD2CAB"/>
    <w:rsid w:val="00DE2FF3"/>
    <w:rsid w:val="00DE336C"/>
    <w:rsid w:val="00DF22A2"/>
    <w:rsid w:val="00DF411E"/>
    <w:rsid w:val="00E0085F"/>
    <w:rsid w:val="00E20589"/>
    <w:rsid w:val="00E24F50"/>
    <w:rsid w:val="00E25678"/>
    <w:rsid w:val="00E258A7"/>
    <w:rsid w:val="00E26F7E"/>
    <w:rsid w:val="00E34C85"/>
    <w:rsid w:val="00E50AB0"/>
    <w:rsid w:val="00E52D4B"/>
    <w:rsid w:val="00E56F95"/>
    <w:rsid w:val="00E639E0"/>
    <w:rsid w:val="00E7489E"/>
    <w:rsid w:val="00E82C60"/>
    <w:rsid w:val="00E92CFB"/>
    <w:rsid w:val="00E93C7A"/>
    <w:rsid w:val="00E94196"/>
    <w:rsid w:val="00EA49EE"/>
    <w:rsid w:val="00EA4B58"/>
    <w:rsid w:val="00EB154D"/>
    <w:rsid w:val="00EB3DFB"/>
    <w:rsid w:val="00EB4EB0"/>
    <w:rsid w:val="00EB4FA1"/>
    <w:rsid w:val="00EF0C2C"/>
    <w:rsid w:val="00EF4C3F"/>
    <w:rsid w:val="00EF4E00"/>
    <w:rsid w:val="00F22768"/>
    <w:rsid w:val="00F231F3"/>
    <w:rsid w:val="00F2387A"/>
    <w:rsid w:val="00F26D8A"/>
    <w:rsid w:val="00F34A0D"/>
    <w:rsid w:val="00F40DCC"/>
    <w:rsid w:val="00F47E90"/>
    <w:rsid w:val="00F53D10"/>
    <w:rsid w:val="00F61405"/>
    <w:rsid w:val="00F6575D"/>
    <w:rsid w:val="00F757D5"/>
    <w:rsid w:val="00F812E4"/>
    <w:rsid w:val="00F90A26"/>
    <w:rsid w:val="00F90B56"/>
    <w:rsid w:val="00F94A46"/>
    <w:rsid w:val="00F95EE1"/>
    <w:rsid w:val="00FA5522"/>
    <w:rsid w:val="00FB1222"/>
    <w:rsid w:val="00FB4FFE"/>
    <w:rsid w:val="00FB6B23"/>
    <w:rsid w:val="00FC4B26"/>
    <w:rsid w:val="00FC58AF"/>
    <w:rsid w:val="00FD3914"/>
    <w:rsid w:val="00FD6ECB"/>
    <w:rsid w:val="00FD7D5E"/>
    <w:rsid w:val="00FE05CC"/>
    <w:rsid w:val="00FE7B16"/>
    <w:rsid w:val="00FF5931"/>
    <w:rsid w:val="00FF5C2E"/>
    <w:rsid w:val="00FF5F4E"/>
    <w:rsid w:val="02F16D29"/>
    <w:rsid w:val="02F41C6E"/>
    <w:rsid w:val="04EE4385"/>
    <w:rsid w:val="055D5A2D"/>
    <w:rsid w:val="05BA5577"/>
    <w:rsid w:val="06656B1C"/>
    <w:rsid w:val="06D21AD7"/>
    <w:rsid w:val="079A6DB7"/>
    <w:rsid w:val="08AD6571"/>
    <w:rsid w:val="0A400987"/>
    <w:rsid w:val="0B223B8D"/>
    <w:rsid w:val="0B843E19"/>
    <w:rsid w:val="0C4A0C2E"/>
    <w:rsid w:val="0E3771D6"/>
    <w:rsid w:val="0EB12C33"/>
    <w:rsid w:val="0F2C77E8"/>
    <w:rsid w:val="0F3521B0"/>
    <w:rsid w:val="0FD67978"/>
    <w:rsid w:val="10950E71"/>
    <w:rsid w:val="10F91E0D"/>
    <w:rsid w:val="12FE3399"/>
    <w:rsid w:val="136178D1"/>
    <w:rsid w:val="13B323BD"/>
    <w:rsid w:val="14016A1D"/>
    <w:rsid w:val="14320EED"/>
    <w:rsid w:val="168B5BCF"/>
    <w:rsid w:val="17BF48A8"/>
    <w:rsid w:val="186973AC"/>
    <w:rsid w:val="188D6EB6"/>
    <w:rsid w:val="192336A6"/>
    <w:rsid w:val="1B542F6B"/>
    <w:rsid w:val="1BEB0E44"/>
    <w:rsid w:val="1BED3238"/>
    <w:rsid w:val="1D2210A1"/>
    <w:rsid w:val="1D236778"/>
    <w:rsid w:val="1D490D15"/>
    <w:rsid w:val="1E074445"/>
    <w:rsid w:val="1EFF38E5"/>
    <w:rsid w:val="202C7F57"/>
    <w:rsid w:val="218C7A04"/>
    <w:rsid w:val="225253B8"/>
    <w:rsid w:val="22647E2D"/>
    <w:rsid w:val="22BF530D"/>
    <w:rsid w:val="234D627A"/>
    <w:rsid w:val="24702907"/>
    <w:rsid w:val="24F711CF"/>
    <w:rsid w:val="25560D80"/>
    <w:rsid w:val="257C639A"/>
    <w:rsid w:val="279462D5"/>
    <w:rsid w:val="28585144"/>
    <w:rsid w:val="28FA2478"/>
    <w:rsid w:val="2B5715FB"/>
    <w:rsid w:val="2C540253"/>
    <w:rsid w:val="2E6B19D1"/>
    <w:rsid w:val="2E9648A3"/>
    <w:rsid w:val="2E9922E8"/>
    <w:rsid w:val="2EFA4DAA"/>
    <w:rsid w:val="2F461169"/>
    <w:rsid w:val="2F9E1297"/>
    <w:rsid w:val="303C271F"/>
    <w:rsid w:val="31171B8E"/>
    <w:rsid w:val="31480801"/>
    <w:rsid w:val="319D34E6"/>
    <w:rsid w:val="329736ED"/>
    <w:rsid w:val="32F9308A"/>
    <w:rsid w:val="33BE751A"/>
    <w:rsid w:val="34EF4745"/>
    <w:rsid w:val="36024E1B"/>
    <w:rsid w:val="37BB23BC"/>
    <w:rsid w:val="37BF385C"/>
    <w:rsid w:val="38DA3343"/>
    <w:rsid w:val="39232E6C"/>
    <w:rsid w:val="39C80C08"/>
    <w:rsid w:val="39DE13A3"/>
    <w:rsid w:val="3AA61D0D"/>
    <w:rsid w:val="3C27036B"/>
    <w:rsid w:val="3CDC66C9"/>
    <w:rsid w:val="3D0F4DC4"/>
    <w:rsid w:val="3DAB466F"/>
    <w:rsid w:val="3DB34466"/>
    <w:rsid w:val="3DB823C2"/>
    <w:rsid w:val="3F020E91"/>
    <w:rsid w:val="3F0325CE"/>
    <w:rsid w:val="3F4B7F18"/>
    <w:rsid w:val="3F877349"/>
    <w:rsid w:val="401B6D5D"/>
    <w:rsid w:val="40594049"/>
    <w:rsid w:val="414E529F"/>
    <w:rsid w:val="41BE2BD8"/>
    <w:rsid w:val="440E2AA2"/>
    <w:rsid w:val="44986C6B"/>
    <w:rsid w:val="450B6BCC"/>
    <w:rsid w:val="45403633"/>
    <w:rsid w:val="454E3996"/>
    <w:rsid w:val="45770CC8"/>
    <w:rsid w:val="467258C9"/>
    <w:rsid w:val="46C52507"/>
    <w:rsid w:val="48D733FE"/>
    <w:rsid w:val="48F121B1"/>
    <w:rsid w:val="49690852"/>
    <w:rsid w:val="498A42BA"/>
    <w:rsid w:val="49F74F85"/>
    <w:rsid w:val="4AC02FBD"/>
    <w:rsid w:val="4AC527DF"/>
    <w:rsid w:val="4CBA0027"/>
    <w:rsid w:val="4D0277F3"/>
    <w:rsid w:val="4D591BAE"/>
    <w:rsid w:val="4D80415F"/>
    <w:rsid w:val="4DBE5BF6"/>
    <w:rsid w:val="4DC31570"/>
    <w:rsid w:val="4FF91C64"/>
    <w:rsid w:val="50B95141"/>
    <w:rsid w:val="50CF2FAD"/>
    <w:rsid w:val="513D1B83"/>
    <w:rsid w:val="52AF4226"/>
    <w:rsid w:val="53432C70"/>
    <w:rsid w:val="540147FC"/>
    <w:rsid w:val="5430291F"/>
    <w:rsid w:val="55AE50CF"/>
    <w:rsid w:val="5709352E"/>
    <w:rsid w:val="59342DC8"/>
    <w:rsid w:val="59F45FCF"/>
    <w:rsid w:val="5A136469"/>
    <w:rsid w:val="5A21041D"/>
    <w:rsid w:val="5BAB0DCB"/>
    <w:rsid w:val="5D286706"/>
    <w:rsid w:val="5D4019FF"/>
    <w:rsid w:val="5E442F6D"/>
    <w:rsid w:val="5E952651"/>
    <w:rsid w:val="607E4DDD"/>
    <w:rsid w:val="62581EF3"/>
    <w:rsid w:val="63845225"/>
    <w:rsid w:val="63F57326"/>
    <w:rsid w:val="645811F3"/>
    <w:rsid w:val="646B48D9"/>
    <w:rsid w:val="64810CA7"/>
    <w:rsid w:val="64A15BBE"/>
    <w:rsid w:val="657641C2"/>
    <w:rsid w:val="66015785"/>
    <w:rsid w:val="660727C9"/>
    <w:rsid w:val="664E0FF9"/>
    <w:rsid w:val="67346E78"/>
    <w:rsid w:val="67365656"/>
    <w:rsid w:val="67AC3137"/>
    <w:rsid w:val="68023A73"/>
    <w:rsid w:val="681D7D78"/>
    <w:rsid w:val="68794A87"/>
    <w:rsid w:val="6A1829AD"/>
    <w:rsid w:val="6B89760D"/>
    <w:rsid w:val="6C2E7FFD"/>
    <w:rsid w:val="6C631993"/>
    <w:rsid w:val="6E260D56"/>
    <w:rsid w:val="6EDD4C70"/>
    <w:rsid w:val="6F95646E"/>
    <w:rsid w:val="700F2FD4"/>
    <w:rsid w:val="701860F0"/>
    <w:rsid w:val="70F95E2B"/>
    <w:rsid w:val="71230DCB"/>
    <w:rsid w:val="72BD2AEF"/>
    <w:rsid w:val="7433313B"/>
    <w:rsid w:val="744D3676"/>
    <w:rsid w:val="75AF4EA5"/>
    <w:rsid w:val="75FD6F84"/>
    <w:rsid w:val="76215E7A"/>
    <w:rsid w:val="7623185D"/>
    <w:rsid w:val="76A44BB2"/>
    <w:rsid w:val="78601406"/>
    <w:rsid w:val="792A12FA"/>
    <w:rsid w:val="797A6558"/>
    <w:rsid w:val="7AAE32BF"/>
    <w:rsid w:val="7C287A9A"/>
    <w:rsid w:val="7C327975"/>
    <w:rsid w:val="7C8E3B3F"/>
    <w:rsid w:val="7D707848"/>
    <w:rsid w:val="7E0B6DE7"/>
    <w:rsid w:val="7E2B1D77"/>
    <w:rsid w:val="7FB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Mangal"/>
      <w:kern w:val="2"/>
      <w:sz w:val="24"/>
      <w:szCs w:val="24"/>
      <w:lang w:val="hr-HR" w:eastAsia="hi-IN" w:bidi="hi-IN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  <w:rPr>
      <w:szCs w:val="21"/>
    </w:r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hr-HR" w:eastAsia="en-US" w:bidi="ar-SA"/>
    </w:rPr>
  </w:style>
  <w:style w:type="table" w:customStyle="1" w:styleId="7">
    <w:name w:val="Rešetka tablice1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Rešetka tablice2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Grid Table 4 Accent 6"/>
    <w:basedOn w:val="3"/>
    <w:qFormat/>
    <w:uiPriority w:val="49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paragraph" w:customStyle="1" w:styleId="10">
    <w:name w:val="Table Contents"/>
    <w:basedOn w:val="1"/>
    <w:autoRedefine/>
    <w:qFormat/>
    <w:uiPriority w:val="0"/>
    <w:pPr>
      <w:widowControl w:val="0"/>
      <w:suppressLineNumbers/>
      <w:suppressAutoHyphens/>
      <w:spacing w:after="0" w:line="240" w:lineRule="auto"/>
    </w:pPr>
    <w:rPr>
      <w:rFonts w:ascii="Times New Roman" w:hAnsi="Times New Roman" w:eastAsia="Arial Unicode MS" w:cs="Times New Roman"/>
      <w:kern w:val="2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6ECB5-483F-472B-A4F2-C6E72C9A13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1191</Words>
  <Characters>6794</Characters>
  <Lines>56</Lines>
  <Paragraphs>15</Paragraphs>
  <TotalTime>3</TotalTime>
  <ScaleCrop>false</ScaleCrop>
  <LinksUpToDate>false</LinksUpToDate>
  <CharactersWithSpaces>7970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2022-03-18T15:57:00Z</dcterms:created>
  <dc:creator>Info Teh</dc:creator>
  <cp:lastModifiedBy>Ju Korisnik</cp:lastModifiedBy>
  <cp:lastPrinted>2024-01-26T13:05:00Z</cp:lastPrinted>
  <dcterms:modified xsi:type="dcterms:W3CDTF">2024-06-07T11:50:33Z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81A7E59B44164E8DB9B61CF73C4ABC75_12</vt:lpwstr>
  </property>
</Properties>
</file>