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EF" w:rsidRDefault="00EE16EF" w:rsidP="00EE16E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:rsidR="00EE16EF" w:rsidRDefault="00EE16EF" w:rsidP="00EE16E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:rsidR="00EE16EF" w:rsidRDefault="00EE16EF" w:rsidP="00EE16E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:rsidR="00EE16EF" w:rsidRDefault="00EE16EF" w:rsidP="00EE16E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:rsidR="00EE16EF" w:rsidRDefault="00EE16EF" w:rsidP="00EE16E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Premantura, Selo 120</w:t>
      </w:r>
    </w:p>
    <w:p w:rsidR="00EE16EF" w:rsidRDefault="0044792E" w:rsidP="00EE16EF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>, 24.06</w:t>
      </w:r>
      <w:r w:rsidR="00EE16EF">
        <w:rPr>
          <w:rFonts w:ascii="Trebuchet MS" w:hAnsi="Trebuchet MS"/>
          <w:sz w:val="21"/>
          <w:szCs w:val="21"/>
        </w:rPr>
        <w:t>.2020.</w:t>
      </w:r>
    </w:p>
    <w:p w:rsidR="00EE16EF" w:rsidRDefault="00EE16EF" w:rsidP="00EE16E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:rsidR="00EE16EF" w:rsidRDefault="0044792E" w:rsidP="00EE16E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27</w:t>
      </w:r>
      <w:r w:rsidR="00EE16EF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EE16EF">
        <w:rPr>
          <w:rFonts w:ascii="Trebuchet MS" w:hAnsi="Trebuchet MS"/>
          <w:sz w:val="21"/>
          <w:szCs w:val="21"/>
        </w:rPr>
        <w:t>.</w:t>
      </w:r>
    </w:p>
    <w:p w:rsidR="00EE16EF" w:rsidRDefault="00EE16EF" w:rsidP="00EE16EF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Sjednica će se održati u </w:t>
      </w:r>
      <w:r w:rsidR="0044792E">
        <w:rPr>
          <w:rFonts w:ascii="Trebuchet MS" w:hAnsi="Trebuchet MS"/>
          <w:b/>
          <w:sz w:val="21"/>
          <w:szCs w:val="21"/>
        </w:rPr>
        <w:t>četvrtak 25</w:t>
      </w:r>
      <w:r>
        <w:rPr>
          <w:rFonts w:ascii="Trebuchet MS" w:hAnsi="Trebuchet MS"/>
          <w:b/>
          <w:sz w:val="21"/>
          <w:szCs w:val="21"/>
        </w:rPr>
        <w:t>.0</w:t>
      </w:r>
      <w:r w:rsidR="0044792E">
        <w:rPr>
          <w:rFonts w:ascii="Trebuchet MS" w:hAnsi="Trebuchet MS"/>
          <w:b/>
          <w:sz w:val="21"/>
          <w:szCs w:val="21"/>
        </w:rPr>
        <w:t>6.2020. mailom.</w:t>
      </w:r>
    </w:p>
    <w:p w:rsidR="00EE16EF" w:rsidRDefault="00EE16EF" w:rsidP="00EE16E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EE16EF" w:rsidRDefault="00EE16EF" w:rsidP="00EE16E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44792E" w:rsidRDefault="0044792E" w:rsidP="00EE16E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44792E" w:rsidRDefault="0044792E" w:rsidP="00EE16E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44792E" w:rsidRDefault="0044792E" w:rsidP="00EE16EF">
      <w:pPr>
        <w:spacing w:after="120" w:line="240" w:lineRule="auto"/>
        <w:rPr>
          <w:rFonts w:ascii="Trebuchet MS" w:hAnsi="Trebuchet MS"/>
          <w:sz w:val="21"/>
          <w:szCs w:val="21"/>
        </w:rPr>
      </w:pPr>
      <w:bookmarkStart w:id="0" w:name="_GoBack"/>
      <w:bookmarkEnd w:id="0"/>
    </w:p>
    <w:p w:rsidR="00EE16EF" w:rsidRDefault="00EE16EF" w:rsidP="00EE16E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:rsidR="00EE16EF" w:rsidRDefault="00EE16EF" w:rsidP="00EE16E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EE16EF" w:rsidRDefault="0044792E" w:rsidP="00EE16EF">
      <w:pPr>
        <w:pStyle w:val="Odlomakpopisa"/>
        <w:numPr>
          <w:ilvl w:val="0"/>
          <w:numId w:val="1"/>
        </w:numPr>
      </w:pPr>
      <w:r>
        <w:t>Odluka o odabiru najpovoljnijeg ponuditelja za najam kemijskih toaleta na Donjem i Gornjem Kamenjaku</w:t>
      </w:r>
    </w:p>
    <w:p w:rsidR="0044792E" w:rsidRDefault="0044792E" w:rsidP="0044792E">
      <w:pPr>
        <w:pStyle w:val="Odlomakpopisa"/>
        <w:numPr>
          <w:ilvl w:val="0"/>
          <w:numId w:val="1"/>
        </w:numPr>
        <w:spacing w:after="0" w:line="240" w:lineRule="auto"/>
        <w:contextualSpacing w:val="0"/>
      </w:pPr>
      <w:r>
        <w:t>Odluka o regresu za godišnji odmor</w:t>
      </w:r>
    </w:p>
    <w:p w:rsidR="0044792E" w:rsidRDefault="0044792E" w:rsidP="0044792E">
      <w:pPr>
        <w:pStyle w:val="Odlomakpopisa"/>
        <w:ind w:left="1004"/>
      </w:pPr>
    </w:p>
    <w:p w:rsidR="00EE16EF" w:rsidRDefault="00EE16EF" w:rsidP="00EE16EF">
      <w:pPr>
        <w:pStyle w:val="Odlomakpopisa"/>
        <w:spacing w:after="0" w:line="240" w:lineRule="auto"/>
        <w:ind w:left="1004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</w:t>
      </w:r>
    </w:p>
    <w:p w:rsidR="00EE16EF" w:rsidRDefault="00EE16EF" w:rsidP="00EE16EF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       Predsjednik UV JU Kamenjak</w:t>
      </w:r>
    </w:p>
    <w:p w:rsidR="00EE16EF" w:rsidRDefault="00EE16EF" w:rsidP="00EE16EF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Matija Medica</w:t>
      </w:r>
    </w:p>
    <w:p w:rsidR="00EE16EF" w:rsidRDefault="00EE16EF" w:rsidP="00EE16EF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DF12A9" w:rsidRDefault="00DF12A9"/>
    <w:sectPr w:rsidR="00DF1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EF"/>
    <w:rsid w:val="001807BB"/>
    <w:rsid w:val="002E39E9"/>
    <w:rsid w:val="0044792E"/>
    <w:rsid w:val="00C174BF"/>
    <w:rsid w:val="00DF12A9"/>
    <w:rsid w:val="00E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714AD-41C8-4439-B340-645E8533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E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E16E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E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2020-06-24T07:00:00Z</dcterms:created>
  <dcterms:modified xsi:type="dcterms:W3CDTF">2020-06-24T07:07:00Z</dcterms:modified>
</cp:coreProperties>
</file>