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REPUBLIKA HRVATSKA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ISTARSKA ŽUPANIJA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OPĆINA MEDULIN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Javna ustanova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</w:t>
      </w:r>
      <w:proofErr w:type="spellStart"/>
      <w:r>
        <w:rPr>
          <w:rFonts w:asciiTheme="minorHAnsi" w:hAnsiTheme="minorHAnsi" w:cstheme="minorHAnsi"/>
          <w:b/>
          <w:bCs/>
        </w:rPr>
        <w:t>Premanturi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r w:rsidR="00CC0069">
        <w:rPr>
          <w:rFonts w:asciiTheme="minorHAnsi" w:hAnsiTheme="minorHAnsi" w:cstheme="minorHAnsi"/>
          <w:b/>
          <w:bCs/>
        </w:rPr>
        <w:t>06</w:t>
      </w:r>
      <w:r>
        <w:rPr>
          <w:rFonts w:asciiTheme="minorHAnsi" w:hAnsiTheme="minorHAnsi" w:cstheme="minorHAnsi"/>
          <w:b/>
          <w:bCs/>
        </w:rPr>
        <w:t>.0</w:t>
      </w:r>
      <w:r w:rsidR="00CC0069">
        <w:rPr>
          <w:rFonts w:asciiTheme="minorHAnsi" w:hAnsiTheme="minorHAnsi" w:cstheme="minorHAnsi"/>
          <w:b/>
          <w:bCs/>
        </w:rPr>
        <w:t>6</w:t>
      </w:r>
      <w:r w:rsidR="00846B46" w:rsidRPr="00112A4D">
        <w:rPr>
          <w:rFonts w:asciiTheme="minorHAnsi" w:hAnsiTheme="minorHAnsi" w:cstheme="minorHAnsi"/>
          <w:b/>
          <w:bCs/>
        </w:rPr>
        <w:t>.</w:t>
      </w:r>
      <w:r w:rsidR="009E0D18">
        <w:rPr>
          <w:rFonts w:asciiTheme="minorHAnsi" w:hAnsiTheme="minorHAnsi" w:cstheme="minorHAnsi"/>
          <w:b/>
          <w:bCs/>
        </w:rPr>
        <w:t>2016</w:t>
      </w:r>
      <w:r w:rsidR="00826E20" w:rsidRPr="00112A4D">
        <w:rPr>
          <w:rFonts w:asciiTheme="minorHAnsi" w:hAnsiTheme="minorHAnsi" w:cstheme="minorHAnsi"/>
          <w:b/>
          <w:bCs/>
        </w:rPr>
        <w:t>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SKRAĆENI ZAPISNIK</w:t>
      </w: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112A4D" w:rsidRDefault="00CC0069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219</w:t>
      </w:r>
      <w:r w:rsidR="00826E20" w:rsidRPr="00112A4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Održane </w:t>
      </w:r>
      <w:r w:rsidR="00C01755">
        <w:rPr>
          <w:rFonts w:asciiTheme="minorHAnsi" w:hAnsiTheme="minorHAnsi" w:cstheme="minorHAnsi"/>
        </w:rPr>
        <w:t xml:space="preserve">dana </w:t>
      </w:r>
      <w:r w:rsidR="00CC0069">
        <w:rPr>
          <w:rFonts w:asciiTheme="minorHAnsi" w:hAnsiTheme="minorHAnsi" w:cstheme="minorHAnsi"/>
        </w:rPr>
        <w:t>06</w:t>
      </w:r>
      <w:r w:rsidR="00C01755">
        <w:rPr>
          <w:rFonts w:asciiTheme="minorHAnsi" w:hAnsiTheme="minorHAnsi" w:cstheme="minorHAnsi"/>
        </w:rPr>
        <w:t xml:space="preserve">. </w:t>
      </w:r>
      <w:r w:rsidR="00CC0069">
        <w:rPr>
          <w:rFonts w:asciiTheme="minorHAnsi" w:hAnsiTheme="minorHAnsi" w:cstheme="minorHAnsi"/>
        </w:rPr>
        <w:t>lipnja</w:t>
      </w:r>
      <w:r w:rsidR="009E0D18">
        <w:rPr>
          <w:rFonts w:asciiTheme="minorHAnsi" w:hAnsiTheme="minorHAnsi" w:cstheme="minorHAnsi"/>
        </w:rPr>
        <w:t xml:space="preserve"> 2016</w:t>
      </w:r>
      <w:r w:rsidR="00FF116D" w:rsidRPr="00112A4D">
        <w:rPr>
          <w:rFonts w:asciiTheme="minorHAnsi" w:hAnsiTheme="minorHAnsi" w:cstheme="minorHAnsi"/>
        </w:rPr>
        <w:t>. godi</w:t>
      </w:r>
      <w:r w:rsidR="00C01755">
        <w:rPr>
          <w:rFonts w:asciiTheme="minorHAnsi" w:hAnsiTheme="minorHAnsi" w:cstheme="minorHAnsi"/>
        </w:rPr>
        <w:t>ne  u 17:00</w:t>
      </w:r>
      <w:r w:rsidR="009E0D18">
        <w:rPr>
          <w:rFonts w:asciiTheme="minorHAnsi" w:hAnsiTheme="minorHAnsi" w:cstheme="minorHAnsi"/>
        </w:rPr>
        <w:t xml:space="preserve"> </w:t>
      </w:r>
      <w:r w:rsidR="00423333">
        <w:rPr>
          <w:rFonts w:asciiTheme="minorHAnsi" w:hAnsiTheme="minorHAnsi" w:cstheme="minorHAnsi"/>
        </w:rPr>
        <w:t xml:space="preserve"> sati.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112A4D" w:rsidRDefault="003E5878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Prisutni: </w:t>
      </w:r>
      <w:r w:rsidR="00826E20" w:rsidRPr="00112A4D">
        <w:rPr>
          <w:rFonts w:asciiTheme="minorHAnsi" w:hAnsiTheme="minorHAnsi" w:cstheme="minorHAnsi"/>
        </w:rPr>
        <w:t xml:space="preserve"> Vlasta Iveša Mihovilović</w:t>
      </w:r>
      <w:r>
        <w:rPr>
          <w:rFonts w:asciiTheme="minorHAnsi" w:hAnsiTheme="minorHAnsi" w:cstheme="minorHAnsi"/>
        </w:rPr>
        <w:t>, Matija Medica, Goran Peruško</w:t>
      </w:r>
      <w:r w:rsidR="00C01755">
        <w:rPr>
          <w:rFonts w:asciiTheme="minorHAnsi" w:hAnsiTheme="minorHAnsi" w:cstheme="minorHAnsi"/>
        </w:rPr>
        <w:t>, Ljubomir Mezulić</w:t>
      </w:r>
      <w:r w:rsidR="00E826F7">
        <w:rPr>
          <w:rFonts w:asciiTheme="minorHAnsi" w:hAnsiTheme="minorHAnsi" w:cstheme="minorHAnsi"/>
        </w:rPr>
        <w:t>, Tea Gobo</w:t>
      </w:r>
    </w:p>
    <w:p w:rsidR="00826E20" w:rsidRPr="00112A4D" w:rsidRDefault="00423333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Odsutni:</w:t>
      </w:r>
      <w:r w:rsidR="00C01755">
        <w:rPr>
          <w:rFonts w:asciiTheme="minorHAnsi" w:hAnsiTheme="minorHAnsi" w:cstheme="minorHAnsi"/>
        </w:rPr>
        <w:t xml:space="preserve"> </w:t>
      </w:r>
      <w:r w:rsidR="00E826F7">
        <w:rPr>
          <w:rFonts w:asciiTheme="minorHAnsi" w:hAnsiTheme="minorHAnsi" w:cstheme="minorHAnsi"/>
        </w:rPr>
        <w:t xml:space="preserve"> </w:t>
      </w:r>
    </w:p>
    <w:p w:rsidR="00826E20" w:rsidRPr="00112A4D" w:rsidRDefault="00D92344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Ostali:</w:t>
      </w:r>
      <w:r w:rsidR="00423333">
        <w:rPr>
          <w:rFonts w:asciiTheme="minorHAnsi" w:hAnsiTheme="minorHAnsi" w:cstheme="minorHAnsi"/>
        </w:rPr>
        <w:t xml:space="preserve"> ravnateljica Maja Šarić</w:t>
      </w:r>
      <w:r w:rsidR="00EB558F">
        <w:rPr>
          <w:rFonts w:asciiTheme="minorHAnsi" w:hAnsiTheme="minorHAnsi" w:cstheme="minorHAnsi"/>
        </w:rPr>
        <w:t xml:space="preserve">, </w:t>
      </w:r>
      <w:r w:rsidR="007705BC" w:rsidRPr="00112A4D">
        <w:rPr>
          <w:rFonts w:asciiTheme="minorHAnsi" w:hAnsiTheme="minorHAnsi" w:cstheme="minorHAnsi"/>
        </w:rPr>
        <w:t>zapisničar</w:t>
      </w:r>
      <w:r w:rsidR="00567612" w:rsidRPr="00112A4D">
        <w:rPr>
          <w:rFonts w:asciiTheme="minorHAnsi" w:hAnsiTheme="minorHAnsi" w:cstheme="minorHAnsi"/>
        </w:rPr>
        <w:t>ka Greta Pavić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Pr="00112A4D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Pr="00112A4D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 N E V N I  R E D</w:t>
      </w:r>
    </w:p>
    <w:p w:rsidR="00C01755" w:rsidRPr="00C01755" w:rsidRDefault="00C01755" w:rsidP="00C01755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CC0069" w:rsidRDefault="00CC0069" w:rsidP="00CC0069">
      <w:pPr>
        <w:pStyle w:val="Odlomakpopisa"/>
        <w:widowControl/>
        <w:numPr>
          <w:ilvl w:val="0"/>
          <w:numId w:val="30"/>
        </w:numPr>
        <w:shd w:val="clear" w:color="auto" w:fill="FFFFFF"/>
        <w:suppressAutoHyphens w:val="0"/>
        <w:spacing w:line="360" w:lineRule="auto"/>
        <w:ind w:left="1003" w:hanging="357"/>
        <w:rPr>
          <w:rFonts w:ascii="Trebuchet MS" w:hAnsi="Trebuchet MS"/>
          <w:sz w:val="21"/>
          <w:lang w:val="en-US" w:eastAsia="hr-HR"/>
        </w:rPr>
      </w:pPr>
      <w:proofErr w:type="spellStart"/>
      <w:r>
        <w:rPr>
          <w:rFonts w:ascii="Trebuchet MS" w:hAnsi="Trebuchet MS"/>
          <w:sz w:val="21"/>
          <w:lang w:val="en-US" w:eastAsia="hr-HR"/>
        </w:rPr>
        <w:t>Donošenja</w:t>
      </w:r>
      <w:proofErr w:type="spellEnd"/>
      <w:r>
        <w:rPr>
          <w:rFonts w:ascii="Trebuchet MS" w:hAnsi="Trebuchet MS"/>
          <w:sz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lang w:val="en-US" w:eastAsia="hr-HR"/>
        </w:rPr>
        <w:t>Statuta</w:t>
      </w:r>
      <w:proofErr w:type="spellEnd"/>
    </w:p>
    <w:p w:rsidR="00CC0069" w:rsidRDefault="00CC0069" w:rsidP="00CC0069">
      <w:pPr>
        <w:pStyle w:val="Odlomakpopisa"/>
        <w:widowControl/>
        <w:numPr>
          <w:ilvl w:val="0"/>
          <w:numId w:val="30"/>
        </w:numPr>
        <w:shd w:val="clear" w:color="auto" w:fill="FFFFFF"/>
        <w:suppressAutoHyphens w:val="0"/>
        <w:spacing w:line="360" w:lineRule="auto"/>
        <w:ind w:left="1003" w:hanging="357"/>
        <w:rPr>
          <w:rFonts w:ascii="Trebuchet MS" w:hAnsi="Trebuchet MS"/>
          <w:sz w:val="21"/>
          <w:lang w:val="en-US" w:eastAsia="hr-HR"/>
        </w:rPr>
      </w:pPr>
      <w:proofErr w:type="spellStart"/>
      <w:r>
        <w:rPr>
          <w:rFonts w:ascii="Trebuchet MS" w:hAnsi="Trebuchet MS"/>
          <w:sz w:val="21"/>
          <w:lang w:val="en-US" w:eastAsia="hr-HR"/>
        </w:rPr>
        <w:t>Donošenje</w:t>
      </w:r>
      <w:proofErr w:type="spellEnd"/>
      <w:r>
        <w:rPr>
          <w:rFonts w:ascii="Trebuchet MS" w:hAnsi="Trebuchet MS"/>
          <w:sz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lang w:val="en-US" w:eastAsia="hr-HR"/>
        </w:rPr>
        <w:t>Pravilnika</w:t>
      </w:r>
      <w:proofErr w:type="spellEnd"/>
      <w:r>
        <w:rPr>
          <w:rFonts w:ascii="Trebuchet MS" w:hAnsi="Trebuchet MS"/>
          <w:sz w:val="21"/>
          <w:lang w:val="en-US" w:eastAsia="hr-HR"/>
        </w:rPr>
        <w:t xml:space="preserve"> o </w:t>
      </w:r>
      <w:proofErr w:type="spellStart"/>
      <w:r>
        <w:rPr>
          <w:rFonts w:ascii="Trebuchet MS" w:hAnsi="Trebuchet MS"/>
          <w:sz w:val="21"/>
          <w:lang w:val="en-US" w:eastAsia="hr-HR"/>
        </w:rPr>
        <w:t>materijalnoj</w:t>
      </w:r>
      <w:proofErr w:type="spellEnd"/>
      <w:r>
        <w:rPr>
          <w:rFonts w:ascii="Trebuchet MS" w:hAnsi="Trebuchet MS"/>
          <w:sz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lang w:val="en-US" w:eastAsia="hr-HR"/>
        </w:rPr>
        <w:t>odgovornosti</w:t>
      </w:r>
      <w:proofErr w:type="spellEnd"/>
      <w:r>
        <w:rPr>
          <w:rFonts w:ascii="Trebuchet MS" w:hAnsi="Trebuchet MS"/>
          <w:sz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lang w:val="en-US" w:eastAsia="hr-HR"/>
        </w:rPr>
        <w:t>zaposlenika</w:t>
      </w:r>
      <w:proofErr w:type="spellEnd"/>
    </w:p>
    <w:p w:rsidR="00CC0069" w:rsidRPr="00835E15" w:rsidRDefault="00CC0069" w:rsidP="00CC0069">
      <w:pPr>
        <w:pStyle w:val="Default"/>
        <w:numPr>
          <w:ilvl w:val="0"/>
          <w:numId w:val="30"/>
        </w:numPr>
        <w:spacing w:line="360" w:lineRule="auto"/>
        <w:ind w:left="1003" w:hanging="357"/>
        <w:rPr>
          <w:rFonts w:ascii="Trebuchet MS" w:hAnsi="Trebuchet MS"/>
          <w:color w:val="auto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Donošenje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color w:val="auto"/>
          <w:sz w:val="21"/>
          <w:szCs w:val="21"/>
          <w:lang w:val="en-US" w:eastAsia="hr-HR"/>
        </w:rPr>
        <w:t>O</w:t>
      </w:r>
      <w:r w:rsidRPr="00835E15">
        <w:rPr>
          <w:rFonts w:ascii="Trebuchet MS" w:hAnsi="Trebuchet MS"/>
          <w:color w:val="auto"/>
          <w:sz w:val="21"/>
          <w:szCs w:val="21"/>
          <w:lang w:val="en-US" w:eastAsia="hr-HR"/>
        </w:rPr>
        <w:t>dluke</w:t>
      </w:r>
      <w:proofErr w:type="spellEnd"/>
      <w:r w:rsidRPr="00835E15">
        <w:rPr>
          <w:rFonts w:ascii="Trebuchet MS" w:hAnsi="Trebuchet MS"/>
          <w:color w:val="auto"/>
          <w:sz w:val="21"/>
          <w:szCs w:val="21"/>
          <w:lang w:val="en-US" w:eastAsia="hr-HR"/>
        </w:rPr>
        <w:t xml:space="preserve"> o </w:t>
      </w:r>
      <w:r w:rsidRPr="00835E15">
        <w:rPr>
          <w:rFonts w:ascii="Trebuchet MS" w:hAnsi="Trebuchet MS" w:cs="Helvetica"/>
          <w:color w:val="auto"/>
          <w:sz w:val="21"/>
          <w:szCs w:val="21"/>
        </w:rPr>
        <w:t>dodjel</w:t>
      </w:r>
      <w:r>
        <w:rPr>
          <w:rFonts w:ascii="Trebuchet MS" w:hAnsi="Trebuchet MS" w:cs="Helvetica"/>
          <w:color w:val="auto"/>
          <w:sz w:val="21"/>
          <w:szCs w:val="21"/>
        </w:rPr>
        <w:t>i koncesijskih</w:t>
      </w:r>
      <w:r w:rsidRPr="00835E15">
        <w:rPr>
          <w:rFonts w:ascii="Trebuchet MS" w:hAnsi="Trebuchet MS" w:cs="Helvetica"/>
          <w:color w:val="auto"/>
          <w:sz w:val="21"/>
          <w:szCs w:val="21"/>
        </w:rPr>
        <w:t xml:space="preserve"> odobrenja za obavljanje djelatnosti na zaštićenom području </w:t>
      </w:r>
      <w:r>
        <w:rPr>
          <w:rFonts w:ascii="Trebuchet MS" w:hAnsi="Trebuchet MS" w:cs="Helvetica"/>
          <w:color w:val="auto"/>
          <w:sz w:val="21"/>
          <w:szCs w:val="21"/>
        </w:rPr>
        <w:t>po objavljenoj nadopuni javnog poziva</w:t>
      </w:r>
    </w:p>
    <w:p w:rsidR="00CC0069" w:rsidRDefault="00CC0069" w:rsidP="00CC0069">
      <w:pPr>
        <w:pStyle w:val="Odlomakpopisa"/>
        <w:widowControl/>
        <w:numPr>
          <w:ilvl w:val="0"/>
          <w:numId w:val="30"/>
        </w:numPr>
        <w:shd w:val="clear" w:color="auto" w:fill="FFFFFF"/>
        <w:suppressAutoHyphens w:val="0"/>
        <w:spacing w:line="360" w:lineRule="auto"/>
        <w:rPr>
          <w:rFonts w:ascii="Trebuchet MS" w:hAnsi="Trebuchet MS"/>
          <w:sz w:val="21"/>
          <w:lang w:val="en-US" w:eastAsia="hr-HR"/>
        </w:rPr>
      </w:pPr>
      <w:proofErr w:type="spellStart"/>
      <w:r>
        <w:rPr>
          <w:rFonts w:ascii="Trebuchet MS" w:hAnsi="Trebuchet MS"/>
          <w:sz w:val="21"/>
          <w:lang w:val="en-US" w:eastAsia="hr-HR"/>
        </w:rPr>
        <w:t>Razno</w:t>
      </w:r>
      <w:proofErr w:type="spellEnd"/>
    </w:p>
    <w:p w:rsidR="009E0D18" w:rsidRPr="009E0D18" w:rsidRDefault="009E0D18" w:rsidP="009E0D18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51FA2" w:rsidRPr="00112A4D" w:rsidRDefault="00E826F7" w:rsidP="00151FA2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</w:t>
      </w:r>
      <w:r w:rsidR="00151FA2" w:rsidRPr="00112A4D">
        <w:rPr>
          <w:rFonts w:asciiTheme="minorHAnsi" w:hAnsiTheme="minorHAnsi" w:cstheme="minorHAnsi"/>
        </w:rPr>
        <w:t xml:space="preserve"> Upravnog vijeća JU Kamenjak otvara sjednicu i predlaže</w:t>
      </w:r>
      <w:r w:rsidR="00796178">
        <w:rPr>
          <w:rFonts w:asciiTheme="minorHAnsi" w:hAnsiTheme="minorHAnsi" w:cstheme="minorHAnsi"/>
        </w:rPr>
        <w:t xml:space="preserve"> dnevni</w:t>
      </w:r>
      <w:r>
        <w:rPr>
          <w:rFonts w:asciiTheme="minorHAnsi" w:hAnsiTheme="minorHAnsi" w:cstheme="minorHAnsi"/>
        </w:rPr>
        <w:t xml:space="preserve"> red.</w:t>
      </w:r>
    </w:p>
    <w:p w:rsidR="00151FA2" w:rsidRPr="00112A4D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Dnevni red se jednoglasno usvaja.</w:t>
      </w:r>
    </w:p>
    <w:p w:rsidR="00151FA2" w:rsidRPr="00112A4D" w:rsidRDefault="00E826F7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="00151FA2" w:rsidRPr="00112A4D">
        <w:rPr>
          <w:rFonts w:asciiTheme="minorHAnsi" w:hAnsiTheme="minorHAnsi" w:cstheme="minorHAnsi"/>
        </w:rPr>
        <w:t xml:space="preserve">            </w:t>
      </w:r>
      <w:r w:rsidR="00151FA2">
        <w:rPr>
          <w:rFonts w:asciiTheme="minorHAnsi" w:hAnsiTheme="minorHAnsi" w:cstheme="minorHAnsi"/>
        </w:rPr>
        <w:t xml:space="preserve">              </w:t>
      </w:r>
      <w:r w:rsidR="00151FA2" w:rsidRPr="00112A4D">
        <w:rPr>
          <w:rFonts w:asciiTheme="minorHAnsi" w:hAnsiTheme="minorHAnsi" w:cstheme="minorHAnsi"/>
        </w:rPr>
        <w:t xml:space="preserve"> Protiv:</w:t>
      </w:r>
      <w:r w:rsidR="00796178">
        <w:rPr>
          <w:rFonts w:asciiTheme="minorHAnsi" w:hAnsiTheme="minorHAnsi" w:cstheme="minorHAnsi"/>
        </w:rPr>
        <w:t xml:space="preserve"> </w:t>
      </w:r>
      <w:r w:rsidR="00151FA2" w:rsidRPr="00112A4D">
        <w:rPr>
          <w:rFonts w:asciiTheme="minorHAnsi" w:hAnsiTheme="minorHAnsi" w:cstheme="minorHAnsi"/>
        </w:rPr>
        <w:t>0</w:t>
      </w:r>
    </w:p>
    <w:p w:rsidR="00151FA2" w:rsidRPr="00EB558F" w:rsidRDefault="00151FA2" w:rsidP="00EB558F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423333" w:rsidRDefault="00423333" w:rsidP="00423333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423333">
        <w:rPr>
          <w:rFonts w:asciiTheme="minorHAnsi" w:hAnsiTheme="minorHAnsi" w:cstheme="minorHAnsi"/>
          <w:b/>
        </w:rPr>
        <w:t>AD.1.</w:t>
      </w:r>
      <w:r w:rsidR="00CC0069">
        <w:rPr>
          <w:rFonts w:asciiTheme="minorHAnsi" w:hAnsiTheme="minorHAnsi" w:cstheme="minorHAnsi"/>
          <w:b/>
        </w:rPr>
        <w:t>Donošenje Statuta</w:t>
      </w:r>
    </w:p>
    <w:p w:rsidR="00687213" w:rsidRPr="003C2C2F" w:rsidRDefault="00796178" w:rsidP="00687213">
      <w:pPr>
        <w:spacing w:line="360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87213">
        <w:rPr>
          <w:rFonts w:ascii="Trebuchet MS" w:hAnsi="Trebuchet MS"/>
          <w:sz w:val="21"/>
        </w:rPr>
        <w:t>P</w:t>
      </w:r>
      <w:r w:rsidR="00E826F7" w:rsidRPr="00687213">
        <w:rPr>
          <w:rFonts w:ascii="Trebuchet MS" w:hAnsi="Trebuchet MS"/>
          <w:sz w:val="21"/>
        </w:rPr>
        <w:t xml:space="preserve">redsjednica </w:t>
      </w:r>
      <w:r w:rsidR="004B30AA" w:rsidRPr="00687213">
        <w:rPr>
          <w:rFonts w:ascii="Trebuchet MS" w:hAnsi="Trebuchet MS"/>
          <w:sz w:val="21"/>
        </w:rPr>
        <w:t>UV predlaže da se usvoji</w:t>
      </w:r>
      <w:r w:rsidRPr="00687213">
        <w:rPr>
          <w:rFonts w:ascii="Trebuchet MS" w:hAnsi="Trebuchet MS"/>
          <w:sz w:val="21"/>
        </w:rPr>
        <w:t xml:space="preserve"> novi, cjeloviti tekst</w:t>
      </w:r>
      <w:r w:rsidR="004B30AA" w:rsidRPr="00687213">
        <w:rPr>
          <w:rFonts w:ascii="Trebuchet MS" w:hAnsi="Trebuchet MS"/>
          <w:sz w:val="21"/>
        </w:rPr>
        <w:t xml:space="preserve"> Statut</w:t>
      </w:r>
      <w:r w:rsidRPr="00687213">
        <w:rPr>
          <w:rFonts w:ascii="Trebuchet MS" w:hAnsi="Trebuchet MS"/>
          <w:sz w:val="21"/>
        </w:rPr>
        <w:t>a usklađen sa svim važećim zakonskim odredbama</w:t>
      </w:r>
      <w:r w:rsidR="004B30AA" w:rsidRPr="00687213">
        <w:rPr>
          <w:rFonts w:ascii="Trebuchet MS" w:hAnsi="Trebuchet MS"/>
          <w:sz w:val="21"/>
        </w:rPr>
        <w:t xml:space="preserve">. </w:t>
      </w:r>
      <w:r w:rsidR="00687213">
        <w:rPr>
          <w:rFonts w:ascii="Trebuchet MS" w:hAnsi="Trebuchet MS"/>
          <w:sz w:val="21"/>
        </w:rPr>
        <w:t>Novim Statutom mijenja se adresa sjedišta u</w:t>
      </w:r>
      <w:r w:rsidR="00687213" w:rsidRPr="0068721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Premantura, Selo 120</w:t>
      </w:r>
      <w:r w:rsidR="0068721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i vrši se </w:t>
      </w:r>
      <w:proofErr w:type="spellStart"/>
      <w:r w:rsidR="0068721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doregistracija</w:t>
      </w:r>
      <w:proofErr w:type="spellEnd"/>
      <w:r w:rsidR="00687213" w:rsidRPr="003C2C2F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djelatnosti </w:t>
      </w:r>
      <w:r w:rsidR="0068721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Ustanove </w:t>
      </w:r>
      <w:r w:rsidR="00687213" w:rsidRPr="003C2C2F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djelatnošću</w:t>
      </w:r>
      <w:r w:rsidR="00687213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</w:t>
      </w:r>
      <w:r w:rsidR="00687213" w:rsidRPr="003C2C2F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uzgoj</w:t>
      </w:r>
      <w:r w:rsidR="00687213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a</w:t>
      </w:r>
      <w:r w:rsidR="00687213" w:rsidRPr="003C2C2F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ribe i drugih morskih organizama</w:t>
      </w:r>
      <w:r w:rsidR="00687213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.</w:t>
      </w:r>
    </w:p>
    <w:p w:rsidR="00323DCA" w:rsidRDefault="00323DCA" w:rsidP="00826E20">
      <w:pPr>
        <w:tabs>
          <w:tab w:val="left" w:pos="2040"/>
        </w:tabs>
        <w:jc w:val="both"/>
        <w:rPr>
          <w:rFonts w:ascii="Trebuchet MS" w:hAnsi="Trebuchet MS"/>
          <w:sz w:val="21"/>
        </w:rPr>
      </w:pPr>
    </w:p>
    <w:p w:rsidR="00465D8D" w:rsidRDefault="00796178" w:rsidP="00826E20">
      <w:pPr>
        <w:tabs>
          <w:tab w:val="left" w:pos="2040"/>
        </w:tabs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Nakon rasprave, </w:t>
      </w:r>
      <w:r w:rsidR="00E826F7">
        <w:rPr>
          <w:rFonts w:ascii="Trebuchet MS" w:hAnsi="Trebuchet MS"/>
          <w:sz w:val="21"/>
        </w:rPr>
        <w:t>Vijeće jednoglasno usvaja prijedlog.</w:t>
      </w:r>
    </w:p>
    <w:p w:rsidR="00465D8D" w:rsidRDefault="00465D8D" w:rsidP="00826E20">
      <w:pPr>
        <w:tabs>
          <w:tab w:val="left" w:pos="2040"/>
        </w:tabs>
        <w:jc w:val="both"/>
        <w:rPr>
          <w:rFonts w:ascii="Trebuchet MS" w:hAnsi="Trebuchet MS"/>
          <w:sz w:val="21"/>
        </w:rPr>
      </w:pPr>
    </w:p>
    <w:p w:rsidR="00E826F7" w:rsidRDefault="00E826F7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="Trebuchet MS" w:hAnsi="Trebuchet MS"/>
          <w:sz w:val="21"/>
        </w:rPr>
        <w:t>Za: 5                   Protiv: 0</w:t>
      </w:r>
    </w:p>
    <w:p w:rsidR="002807CB" w:rsidRDefault="002807CB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C01755" w:rsidRDefault="00C01755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</w:pPr>
      <w:r>
        <w:rPr>
          <w:rFonts w:asciiTheme="minorHAnsi" w:hAnsiTheme="minorHAnsi" w:cstheme="minorHAnsi"/>
          <w:b/>
        </w:rPr>
        <w:t xml:space="preserve">AD.2. </w:t>
      </w:r>
      <w:proofErr w:type="spellStart"/>
      <w:r w:rsidR="00CC0069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Donošenje</w:t>
      </w:r>
      <w:proofErr w:type="spellEnd"/>
      <w:r w:rsidR="00CC0069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CC0069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Pravilnika</w:t>
      </w:r>
      <w:proofErr w:type="spellEnd"/>
      <w:r w:rsidR="00CC0069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o </w:t>
      </w:r>
      <w:proofErr w:type="spellStart"/>
      <w:r w:rsidR="00CC0069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materijalnoj</w:t>
      </w:r>
      <w:proofErr w:type="spellEnd"/>
      <w:r w:rsidR="00CC0069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CC0069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odgovornosti</w:t>
      </w:r>
      <w:proofErr w:type="spellEnd"/>
      <w:r w:rsidR="00CC0069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CC0069">
        <w:rPr>
          <w:rFonts w:ascii="Trebuchet MS" w:eastAsiaTheme="minorHAnsi" w:hAnsi="Trebuchet MS" w:cstheme="minorBidi"/>
          <w:b/>
          <w:kern w:val="0"/>
          <w:sz w:val="21"/>
          <w:szCs w:val="21"/>
          <w:lang w:val="en-US" w:eastAsia="hr-HR" w:bidi="ar-SA"/>
        </w:rPr>
        <w:t>zaposlenika</w:t>
      </w:r>
      <w:proofErr w:type="spellEnd"/>
    </w:p>
    <w:p w:rsidR="00E826F7" w:rsidRDefault="00796178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lastRenderedPageBreak/>
        <w:t>P</w:t>
      </w:r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redsjednica</w:t>
      </w:r>
      <w:proofErr w:type="spellEnd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UV </w:t>
      </w:r>
      <w:proofErr w:type="spellStart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predlaže</w:t>
      </w:r>
      <w:proofErr w:type="spellEnd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da se </w:t>
      </w:r>
      <w:proofErr w:type="spellStart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u</w:t>
      </w:r>
      <w:r w:rsidR="00E826F7" w:rsidRP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svoji</w:t>
      </w:r>
      <w:proofErr w:type="spellEnd"/>
      <w:r w:rsidR="00E826F7" w:rsidRP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predloženi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Pravilnik</w:t>
      </w:r>
      <w:proofErr w:type="spellEnd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o </w:t>
      </w:r>
      <w:proofErr w:type="spellStart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materijalnoj</w:t>
      </w:r>
      <w:proofErr w:type="spellEnd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odgovornosti</w:t>
      </w:r>
      <w:proofErr w:type="spellEnd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zaposlenika</w:t>
      </w:r>
      <w:proofErr w:type="spellEnd"/>
      <w:r w:rsid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.</w:t>
      </w:r>
    </w:p>
    <w:p w:rsidR="00E826F7" w:rsidRPr="00E826F7" w:rsidRDefault="00E826F7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</w:p>
    <w:p w:rsidR="000E5A54" w:rsidRPr="000E5A54" w:rsidRDefault="00796178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 w:rsidRP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Nakon</w:t>
      </w:r>
      <w:proofErr w:type="spellEnd"/>
      <w:r w:rsidRP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rasprave</w:t>
      </w:r>
      <w:proofErr w:type="spellEnd"/>
      <w:r w:rsidRPr="00E826F7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,</w:t>
      </w:r>
      <w:r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Vijeće</w:t>
      </w:r>
      <w:proofErr w:type="spellEnd"/>
      <w:r w:rsid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jednoglasno</w:t>
      </w:r>
      <w:proofErr w:type="spellEnd"/>
      <w:r w:rsid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usvaja</w:t>
      </w:r>
      <w:proofErr w:type="spellEnd"/>
      <w:r w:rsid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prijedlog</w:t>
      </w:r>
      <w:proofErr w:type="spellEnd"/>
      <w:r w:rsidR="000E5A54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.</w:t>
      </w:r>
    </w:p>
    <w:p w:rsidR="00323DCA" w:rsidRDefault="00E826F7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="00323DCA">
        <w:rPr>
          <w:rFonts w:asciiTheme="minorHAnsi" w:hAnsiTheme="minorHAnsi" w:cstheme="minorHAnsi"/>
        </w:rPr>
        <w:t xml:space="preserve">                         Protiv: 0</w:t>
      </w: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E5A54" w:rsidRDefault="001B7456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r>
        <w:rPr>
          <w:rFonts w:asciiTheme="minorHAnsi" w:hAnsiTheme="minorHAnsi" w:cstheme="minorHAnsi"/>
          <w:b/>
        </w:rPr>
        <w:t xml:space="preserve">AD.3. </w:t>
      </w:r>
      <w:r w:rsidR="00E826F7">
        <w:rPr>
          <w:rFonts w:asciiTheme="minorHAnsi" w:hAnsiTheme="minorHAnsi" w:cstheme="minorHAnsi"/>
          <w:b/>
        </w:rPr>
        <w:t>Donošenje od</w:t>
      </w:r>
      <w:r w:rsidR="00CC0069">
        <w:rPr>
          <w:rFonts w:asciiTheme="minorHAnsi" w:hAnsiTheme="minorHAnsi" w:cstheme="minorHAnsi"/>
          <w:b/>
        </w:rPr>
        <w:t>l</w:t>
      </w:r>
      <w:r w:rsidR="00E826F7">
        <w:rPr>
          <w:rFonts w:asciiTheme="minorHAnsi" w:hAnsiTheme="minorHAnsi" w:cstheme="minorHAnsi"/>
          <w:b/>
        </w:rPr>
        <w:t>u</w:t>
      </w:r>
      <w:r w:rsidR="00CC0069">
        <w:rPr>
          <w:rFonts w:asciiTheme="minorHAnsi" w:hAnsiTheme="minorHAnsi" w:cstheme="minorHAnsi"/>
          <w:b/>
        </w:rPr>
        <w:t xml:space="preserve">ke o dodjeli koncesijskih odobrenja za obavljanje djelatnosti na zaštićenom području po objavljenoj nadopuni javnog poziva </w:t>
      </w:r>
    </w:p>
    <w:p w:rsidR="00D84341" w:rsidRDefault="00E826F7" w:rsidP="00323DCA">
      <w:pPr>
        <w:tabs>
          <w:tab w:val="left" w:pos="2040"/>
        </w:tabs>
        <w:jc w:val="both"/>
        <w:rPr>
          <w:rFonts w:ascii="Trebuchet MS" w:hAnsi="Trebuchet MS"/>
          <w:sz w:val="21"/>
          <w:szCs w:val="21"/>
        </w:rPr>
      </w:pPr>
      <w:r w:rsidRPr="006861C6">
        <w:rPr>
          <w:rFonts w:ascii="Trebuchet MS" w:hAnsi="Trebuchet MS"/>
          <w:sz w:val="21"/>
          <w:szCs w:val="21"/>
        </w:rPr>
        <w:t>Predsjednica povjerenstva obrazlaže donesenu odluku povjerenstva o davanju koncesijskog odobrenja na području kojim upravlja JU Kamenjak.</w:t>
      </w:r>
      <w:r>
        <w:rPr>
          <w:rFonts w:ascii="Trebuchet MS" w:hAnsi="Trebuchet MS"/>
          <w:sz w:val="21"/>
          <w:szCs w:val="21"/>
        </w:rPr>
        <w:t xml:space="preserve"> Temeljem javnog poziva pristigle su dvije ponude. Za lokaciju otočić u medulinskom zaljevu </w:t>
      </w:r>
      <w:proofErr w:type="spellStart"/>
      <w:r>
        <w:rPr>
          <w:rFonts w:ascii="Trebuchet MS" w:hAnsi="Trebuchet MS"/>
          <w:sz w:val="21"/>
          <w:szCs w:val="21"/>
        </w:rPr>
        <w:t>Bodulaš</w:t>
      </w:r>
      <w:proofErr w:type="spellEnd"/>
      <w:r>
        <w:rPr>
          <w:rFonts w:ascii="Trebuchet MS" w:hAnsi="Trebuchet MS"/>
          <w:sz w:val="21"/>
          <w:szCs w:val="21"/>
        </w:rPr>
        <w:t xml:space="preserve"> dostavljena je potpuna dokumentacija</w:t>
      </w:r>
      <w:r w:rsidR="00796178">
        <w:rPr>
          <w:rFonts w:ascii="Trebuchet MS" w:hAnsi="Trebuchet MS"/>
          <w:sz w:val="21"/>
          <w:szCs w:val="21"/>
        </w:rPr>
        <w:t>,</w:t>
      </w:r>
      <w:r>
        <w:rPr>
          <w:rFonts w:ascii="Trebuchet MS" w:hAnsi="Trebuchet MS"/>
          <w:sz w:val="21"/>
          <w:szCs w:val="21"/>
        </w:rPr>
        <w:t xml:space="preserve"> dok za lokaciju otočić u medulinskom zaljevu </w:t>
      </w:r>
      <w:proofErr w:type="spellStart"/>
      <w:r w:rsidR="00BC1CC5">
        <w:rPr>
          <w:rFonts w:ascii="Trebuchet MS" w:hAnsi="Trebuchet MS"/>
          <w:sz w:val="21"/>
          <w:szCs w:val="21"/>
        </w:rPr>
        <w:t>Ceja</w:t>
      </w:r>
      <w:proofErr w:type="spellEnd"/>
      <w:r w:rsidR="00BC1CC5">
        <w:rPr>
          <w:rFonts w:ascii="Trebuchet MS" w:hAnsi="Trebuchet MS"/>
          <w:sz w:val="21"/>
          <w:szCs w:val="21"/>
        </w:rPr>
        <w:t xml:space="preserve"> dostavljena je nepotpuna dokumentacija. </w:t>
      </w:r>
    </w:p>
    <w:p w:rsidR="00BC1CC5" w:rsidRDefault="00BC1CC5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Povjerenstvo je odlučilo da</w:t>
      </w:r>
      <w:r w:rsidR="00E97E69">
        <w:rPr>
          <w:rFonts w:asciiTheme="minorHAnsi" w:hAnsiTheme="minorHAnsi" w:cstheme="minorHAnsi"/>
        </w:rPr>
        <w:t xml:space="preserve"> se</w:t>
      </w:r>
      <w:r>
        <w:rPr>
          <w:rFonts w:asciiTheme="minorHAnsi" w:hAnsiTheme="minorHAnsi" w:cstheme="minorHAnsi"/>
        </w:rPr>
        <w:t xml:space="preserve"> U.O. </w:t>
      </w:r>
      <w:proofErr w:type="spellStart"/>
      <w:r>
        <w:rPr>
          <w:rFonts w:asciiTheme="minorHAnsi" w:hAnsiTheme="minorHAnsi" w:cstheme="minorHAnsi"/>
        </w:rPr>
        <w:t>Bodulaš</w:t>
      </w:r>
      <w:proofErr w:type="spellEnd"/>
      <w:r>
        <w:rPr>
          <w:rFonts w:asciiTheme="minorHAnsi" w:hAnsiTheme="minorHAnsi" w:cstheme="minorHAnsi"/>
        </w:rPr>
        <w:t xml:space="preserve"> izda koncesijsko odobrenje</w:t>
      </w:r>
      <w:r w:rsidR="00E97E6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dok U.O. </w:t>
      </w:r>
      <w:proofErr w:type="spellStart"/>
      <w:r>
        <w:rPr>
          <w:rFonts w:asciiTheme="minorHAnsi" w:hAnsiTheme="minorHAnsi" w:cstheme="minorHAnsi"/>
        </w:rPr>
        <w:t>Cactus</w:t>
      </w:r>
      <w:proofErr w:type="spellEnd"/>
      <w:r>
        <w:rPr>
          <w:rFonts w:asciiTheme="minorHAnsi" w:hAnsiTheme="minorHAnsi" w:cstheme="minorHAnsi"/>
        </w:rPr>
        <w:t xml:space="preserve"> </w:t>
      </w:r>
      <w:r w:rsidR="00465D8D">
        <w:rPr>
          <w:rFonts w:asciiTheme="minorHAnsi" w:hAnsiTheme="minorHAnsi" w:cstheme="minorHAnsi"/>
        </w:rPr>
        <w:t>treba</w:t>
      </w:r>
      <w:r>
        <w:rPr>
          <w:rFonts w:asciiTheme="minorHAnsi" w:hAnsiTheme="minorHAnsi" w:cstheme="minorHAnsi"/>
        </w:rPr>
        <w:t xml:space="preserve"> nadopuniti dokumentaciju.</w:t>
      </w:r>
      <w:r w:rsidR="0046689E">
        <w:rPr>
          <w:rFonts w:asciiTheme="minorHAnsi" w:hAnsiTheme="minorHAnsi" w:cstheme="minorHAnsi"/>
        </w:rPr>
        <w:t xml:space="preserve"> Ukoliko U.O. </w:t>
      </w:r>
      <w:proofErr w:type="spellStart"/>
      <w:r w:rsidR="0046689E">
        <w:rPr>
          <w:rFonts w:asciiTheme="minorHAnsi" w:hAnsiTheme="minorHAnsi" w:cstheme="minorHAnsi"/>
        </w:rPr>
        <w:t>Cactus</w:t>
      </w:r>
      <w:proofErr w:type="spellEnd"/>
      <w:r w:rsidR="0046689E">
        <w:rPr>
          <w:rFonts w:asciiTheme="minorHAnsi" w:hAnsiTheme="minorHAnsi" w:cstheme="minorHAnsi"/>
        </w:rPr>
        <w:t xml:space="preserve"> nadopuni, odnosno dostavi nedostajuću dokumentaciju, ovlašćuje se ravnateljica da sklopi ugovor o koncesijskom odobrenju.</w:t>
      </w:r>
    </w:p>
    <w:p w:rsidR="00BC1CC5" w:rsidRDefault="00BC1CC5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Upravno vijeće usvaja prijedlog povjerenstva.</w:t>
      </w:r>
    </w:p>
    <w:p w:rsidR="00BC1CC5" w:rsidRDefault="00BC1CC5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            Protiv: 0</w:t>
      </w:r>
    </w:p>
    <w:p w:rsidR="00D84341" w:rsidRDefault="00D84341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84341" w:rsidRDefault="001B7456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AD.4. </w:t>
      </w:r>
      <w:r w:rsidR="00CC0069">
        <w:rPr>
          <w:rFonts w:asciiTheme="minorHAnsi" w:hAnsiTheme="minorHAnsi" w:cstheme="minorHAnsi"/>
          <w:b/>
        </w:rPr>
        <w:t>Razno</w:t>
      </w:r>
    </w:p>
    <w:p w:rsidR="00BC1CC5" w:rsidRDefault="00BC1CC5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BC1CC5" w:rsidRDefault="00BC1CC5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BC1CC5">
        <w:rPr>
          <w:rFonts w:asciiTheme="minorHAnsi" w:hAnsiTheme="minorHAnsi" w:cstheme="minorHAnsi"/>
        </w:rPr>
        <w:t>Ravnateljica</w:t>
      </w:r>
      <w:r>
        <w:rPr>
          <w:rFonts w:asciiTheme="minorHAnsi" w:hAnsiTheme="minorHAnsi" w:cstheme="minorHAnsi"/>
        </w:rPr>
        <w:t xml:space="preserve"> upoznaje </w:t>
      </w:r>
      <w:r w:rsidR="00796178">
        <w:rPr>
          <w:rFonts w:asciiTheme="minorHAnsi" w:hAnsiTheme="minorHAnsi" w:cstheme="minorHAnsi"/>
        </w:rPr>
        <w:t xml:space="preserve">Upravno </w:t>
      </w:r>
      <w:r>
        <w:rPr>
          <w:rFonts w:asciiTheme="minorHAnsi" w:hAnsiTheme="minorHAnsi" w:cstheme="minorHAnsi"/>
        </w:rPr>
        <w:t>vijeće s odlukom Ministarstva turizma o sufinanciranju sukladno uvjetima i kriterijima Programa razvoja javne turističke inf</w:t>
      </w:r>
      <w:r w:rsidR="0054041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astrukture u 2015. godini.</w:t>
      </w:r>
      <w:r w:rsidR="00982E1B">
        <w:rPr>
          <w:rFonts w:asciiTheme="minorHAnsi" w:hAnsiTheme="minorHAnsi" w:cstheme="minorHAnsi"/>
        </w:rPr>
        <w:t xml:space="preserve"> Nakon prvotne odluke da se Javnoj ustanovi Kamenjak </w:t>
      </w:r>
      <w:r w:rsidR="00606ACD">
        <w:rPr>
          <w:rFonts w:asciiTheme="minorHAnsi" w:hAnsiTheme="minorHAnsi" w:cstheme="minorHAnsi"/>
        </w:rPr>
        <w:t xml:space="preserve">za projekt Centra za posjetitelje </w:t>
      </w:r>
      <w:r w:rsidR="00982E1B">
        <w:rPr>
          <w:rFonts w:asciiTheme="minorHAnsi" w:hAnsiTheme="minorHAnsi" w:cstheme="minorHAnsi"/>
        </w:rPr>
        <w:t>isplate sredstva</w:t>
      </w:r>
      <w:r w:rsidR="00796178">
        <w:rPr>
          <w:rFonts w:asciiTheme="minorHAnsi" w:hAnsiTheme="minorHAnsi" w:cstheme="minorHAnsi"/>
        </w:rPr>
        <w:t xml:space="preserve"> u iznosu</w:t>
      </w:r>
      <w:r w:rsidR="00982E1B">
        <w:rPr>
          <w:rFonts w:asciiTheme="minorHAnsi" w:hAnsiTheme="minorHAnsi" w:cstheme="minorHAnsi"/>
        </w:rPr>
        <w:t xml:space="preserve"> od 322.600,00 kuna, a tem</w:t>
      </w:r>
      <w:r w:rsidR="00796178">
        <w:rPr>
          <w:rFonts w:asciiTheme="minorHAnsi" w:hAnsiTheme="minorHAnsi" w:cstheme="minorHAnsi"/>
        </w:rPr>
        <w:t>eljem očitovanja U</w:t>
      </w:r>
      <w:r w:rsidR="00982E1B">
        <w:rPr>
          <w:rFonts w:asciiTheme="minorHAnsi" w:hAnsiTheme="minorHAnsi" w:cstheme="minorHAnsi"/>
        </w:rPr>
        <w:t>stanove da razlika od 80% nije uvrštena u</w:t>
      </w:r>
      <w:r w:rsidR="00796178">
        <w:rPr>
          <w:rFonts w:asciiTheme="minorHAnsi" w:hAnsiTheme="minorHAnsi" w:cstheme="minorHAnsi"/>
        </w:rPr>
        <w:t xml:space="preserve"> Financijski plan te su ukupni troškovi objektivno niži od planiranih, M</w:t>
      </w:r>
      <w:r w:rsidR="00E97E69">
        <w:rPr>
          <w:rFonts w:asciiTheme="minorHAnsi" w:hAnsiTheme="minorHAnsi" w:cstheme="minorHAnsi"/>
        </w:rPr>
        <w:t xml:space="preserve">inistarstvo </w:t>
      </w:r>
      <w:r w:rsidR="004B30AA">
        <w:rPr>
          <w:rFonts w:asciiTheme="minorHAnsi" w:hAnsiTheme="minorHAnsi" w:cstheme="minorHAnsi"/>
        </w:rPr>
        <w:t xml:space="preserve">je </w:t>
      </w:r>
      <w:r w:rsidR="00796178">
        <w:rPr>
          <w:rFonts w:asciiTheme="minorHAnsi" w:hAnsiTheme="minorHAnsi" w:cstheme="minorHAnsi"/>
        </w:rPr>
        <w:t>donijelo odluku da</w:t>
      </w:r>
      <w:r w:rsidR="004B30AA">
        <w:rPr>
          <w:rFonts w:asciiTheme="minorHAnsi" w:hAnsiTheme="minorHAnsi" w:cstheme="minorHAnsi"/>
        </w:rPr>
        <w:t xml:space="preserve"> se smanji </w:t>
      </w:r>
      <w:r w:rsidR="00796178">
        <w:rPr>
          <w:rFonts w:asciiTheme="minorHAnsi" w:hAnsiTheme="minorHAnsi" w:cstheme="minorHAnsi"/>
        </w:rPr>
        <w:t xml:space="preserve">ukupan </w:t>
      </w:r>
      <w:r w:rsidR="004B30AA">
        <w:rPr>
          <w:rFonts w:asciiTheme="minorHAnsi" w:hAnsiTheme="minorHAnsi" w:cstheme="minorHAnsi"/>
        </w:rPr>
        <w:t>iznos projekta</w:t>
      </w:r>
      <w:r w:rsidR="00796178">
        <w:rPr>
          <w:rFonts w:asciiTheme="minorHAnsi" w:hAnsiTheme="minorHAnsi" w:cstheme="minorHAnsi"/>
        </w:rPr>
        <w:t>, a time i iznos sufinanciranja JUK, čime će u konačnici JUK</w:t>
      </w:r>
      <w:r w:rsidR="004B30AA">
        <w:rPr>
          <w:rFonts w:asciiTheme="minorHAnsi" w:hAnsiTheme="minorHAnsi" w:cstheme="minorHAnsi"/>
        </w:rPr>
        <w:t xml:space="preserve"> </w:t>
      </w:r>
      <w:r w:rsidR="00796178">
        <w:rPr>
          <w:rFonts w:asciiTheme="minorHAnsi" w:hAnsiTheme="minorHAnsi" w:cstheme="minorHAnsi"/>
        </w:rPr>
        <w:t>biti isplaćeno</w:t>
      </w:r>
      <w:r w:rsidR="00982E1B">
        <w:rPr>
          <w:rFonts w:asciiTheme="minorHAnsi" w:hAnsiTheme="minorHAnsi" w:cstheme="minorHAnsi"/>
        </w:rPr>
        <w:t xml:space="preserve"> 144.000,00 kuna.</w:t>
      </w:r>
    </w:p>
    <w:p w:rsidR="00982E1B" w:rsidRDefault="00982E1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982E1B" w:rsidRDefault="00982E1B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E53CE" w:rsidRPr="00AC2A1D" w:rsidRDefault="00DE53CE" w:rsidP="00826E20">
      <w:pPr>
        <w:jc w:val="both"/>
        <w:rPr>
          <w:rFonts w:asciiTheme="minorHAnsi" w:hAnsiTheme="minorHAnsi" w:cstheme="minorHAnsi"/>
          <w:bCs/>
        </w:rPr>
      </w:pPr>
    </w:p>
    <w:p w:rsidR="00BC1CC5" w:rsidRDefault="00BC1CC5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hAnsiTheme="minorHAnsi" w:cstheme="minorHAnsi"/>
        </w:rPr>
      </w:pPr>
    </w:p>
    <w:p w:rsidR="00151FA2" w:rsidRPr="003D1D99" w:rsidRDefault="00BC1CC5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</w:t>
      </w:r>
      <w:proofErr w:type="spellEnd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pravnog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BC1CC5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BC1CC5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18:1</w:t>
      </w:r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0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Default="00423333" w:rsidP="00151FA2">
      <w:pPr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2807CB" w:rsidRDefault="002807CB" w:rsidP="00FC2970">
      <w:pPr>
        <w:jc w:val="center"/>
        <w:rPr>
          <w:rFonts w:asciiTheme="minorHAnsi" w:hAnsiTheme="minorHAnsi" w:cstheme="minorHAnsi"/>
        </w:rPr>
      </w:pPr>
    </w:p>
    <w:p w:rsidR="00826E20" w:rsidRPr="003D1D99" w:rsidRDefault="00826E20" w:rsidP="00BC1CC5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Zapisničarka                </w:t>
      </w:r>
      <w:r w:rsidR="00C801A8" w:rsidRPr="003D1D99">
        <w:rPr>
          <w:rFonts w:asciiTheme="minorHAnsi" w:hAnsiTheme="minorHAnsi" w:cstheme="minorHAnsi"/>
        </w:rPr>
        <w:t xml:space="preserve">                                                                 </w:t>
      </w:r>
      <w:r w:rsidRPr="003D1D99">
        <w:rPr>
          <w:rFonts w:asciiTheme="minorHAnsi" w:hAnsiTheme="minorHAnsi" w:cstheme="minorHAnsi"/>
        </w:rPr>
        <w:t xml:space="preserve">   </w:t>
      </w:r>
      <w:r w:rsidR="00BC1CC5">
        <w:rPr>
          <w:rFonts w:asciiTheme="minorHAnsi" w:hAnsiTheme="minorHAnsi" w:cstheme="minorHAnsi"/>
        </w:rPr>
        <w:t xml:space="preserve">   Predsjednica</w:t>
      </w:r>
      <w:r w:rsidRPr="003D1D99">
        <w:rPr>
          <w:rFonts w:asciiTheme="minorHAnsi" w:hAnsiTheme="minorHAnsi" w:cstheme="minorHAnsi"/>
        </w:rPr>
        <w:t xml:space="preserve"> Upravnog </w:t>
      </w:r>
      <w:r w:rsidR="00FC2970">
        <w:rPr>
          <w:rFonts w:asciiTheme="minorHAnsi" w:hAnsiTheme="minorHAnsi" w:cstheme="minorHAnsi"/>
        </w:rPr>
        <w:t xml:space="preserve">                   </w:t>
      </w:r>
    </w:p>
    <w:p w:rsidR="00826E20" w:rsidRPr="003D1D99" w:rsidRDefault="00763527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>Greta Pavić</w:t>
      </w:r>
      <w:r w:rsidR="009032AB" w:rsidRPr="003D1D99">
        <w:rPr>
          <w:rFonts w:asciiTheme="minorHAnsi" w:hAnsiTheme="minorHAnsi" w:cstheme="minorHAnsi"/>
        </w:rPr>
        <w:t xml:space="preserve">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     </w:t>
      </w:r>
      <w:r w:rsidR="009032AB" w:rsidRPr="003D1D99">
        <w:rPr>
          <w:rFonts w:asciiTheme="minorHAnsi" w:hAnsiTheme="minorHAnsi" w:cstheme="minorHAnsi"/>
        </w:rPr>
        <w:t xml:space="preserve">  </w:t>
      </w:r>
      <w:r w:rsidR="00BC1CC5">
        <w:rPr>
          <w:rFonts w:asciiTheme="minorHAnsi" w:hAnsiTheme="minorHAnsi" w:cstheme="minorHAnsi"/>
        </w:rPr>
        <w:t xml:space="preserve">        </w:t>
      </w:r>
      <w:r w:rsidR="00FC2970">
        <w:rPr>
          <w:rFonts w:asciiTheme="minorHAnsi" w:hAnsiTheme="minorHAnsi" w:cstheme="minorHAnsi"/>
        </w:rPr>
        <w:t>vijeća JU Kamenjak</w:t>
      </w:r>
    </w:p>
    <w:p w:rsidR="000F1135" w:rsidRPr="003D1D99" w:rsidRDefault="009032AB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</w:t>
      </w:r>
      <w:r w:rsidRPr="003D1D99">
        <w:rPr>
          <w:rFonts w:asciiTheme="minorHAnsi" w:hAnsiTheme="minorHAnsi" w:cstheme="minorHAnsi"/>
        </w:rPr>
        <w:t xml:space="preserve">  </w:t>
      </w:r>
      <w:r w:rsidR="00BC1CC5">
        <w:rPr>
          <w:rFonts w:asciiTheme="minorHAnsi" w:hAnsiTheme="minorHAnsi" w:cstheme="minorHAnsi"/>
        </w:rPr>
        <w:t xml:space="preserve">    </w:t>
      </w:r>
      <w:r w:rsidRPr="003D1D99">
        <w:rPr>
          <w:rFonts w:asciiTheme="minorHAnsi" w:hAnsiTheme="minorHAnsi" w:cstheme="minorHAnsi"/>
        </w:rPr>
        <w:t xml:space="preserve"> </w:t>
      </w:r>
      <w:r w:rsidR="00BC1CC5">
        <w:rPr>
          <w:rFonts w:asciiTheme="minorHAnsi" w:hAnsiTheme="minorHAnsi" w:cstheme="minorHAnsi"/>
        </w:rPr>
        <w:t xml:space="preserve">Tea Gobo </w:t>
      </w:r>
    </w:p>
    <w:p w:rsidR="000F1135" w:rsidRPr="003D1D99" w:rsidRDefault="000F1135">
      <w:pPr>
        <w:rPr>
          <w:rFonts w:asciiTheme="minorHAnsi" w:hAnsiTheme="minorHAnsi" w:cstheme="minorHAnsi"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687213" w:rsidRDefault="00687213" w:rsidP="00695B1A">
      <w:pPr>
        <w:jc w:val="both"/>
        <w:rPr>
          <w:rFonts w:asciiTheme="minorHAnsi" w:hAnsiTheme="minorHAnsi" w:cstheme="minorHAnsi"/>
          <w:bCs/>
        </w:rPr>
      </w:pPr>
    </w:p>
    <w:p w:rsidR="00687213" w:rsidRDefault="00687213" w:rsidP="00695B1A">
      <w:pPr>
        <w:jc w:val="both"/>
        <w:rPr>
          <w:rFonts w:asciiTheme="minorHAnsi" w:hAnsiTheme="minorHAnsi" w:cstheme="minorHAnsi"/>
          <w:bCs/>
        </w:rPr>
      </w:pPr>
    </w:p>
    <w:p w:rsidR="00695B1A" w:rsidRDefault="00695B1A" w:rsidP="00695B1A">
      <w:pPr>
        <w:jc w:val="both"/>
        <w:rPr>
          <w:rFonts w:asciiTheme="minorHAnsi" w:hAnsiTheme="minorHAnsi" w:cstheme="minorHAnsi"/>
          <w:bCs/>
        </w:rPr>
      </w:pPr>
      <w:r w:rsidRPr="00112A4D">
        <w:rPr>
          <w:rFonts w:asciiTheme="minorHAnsi" w:hAnsiTheme="minorHAnsi" w:cstheme="minorHAnsi"/>
          <w:bCs/>
        </w:rPr>
        <w:t>SAŽETAK DONESENIH ODLUKA I NALOŽENIH RADNJI, S ROKOVIMA IZVRŠENJA:</w:t>
      </w:r>
    </w:p>
    <w:p w:rsidR="00982E1B" w:rsidRDefault="00982E1B" w:rsidP="00982E1B">
      <w:pPr>
        <w:pStyle w:val="Odlomakpopisa"/>
        <w:numPr>
          <w:ilvl w:val="0"/>
          <w:numId w:val="32"/>
        </w:numPr>
        <w:spacing w:before="100" w:beforeAutospacing="1"/>
        <w:jc w:val="center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982E1B">
        <w:rPr>
          <w:rFonts w:asciiTheme="minorHAnsi" w:hAnsiTheme="minorHAnsi" w:cstheme="minorHAnsi"/>
          <w:bCs/>
        </w:rPr>
        <w:t xml:space="preserve">Odluka 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k</w:t>
      </w:r>
      <w:r w:rsidRPr="00982E1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ojom se mijenjaju svi članci Statuta od 15.11.2004. novim St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atutom – usvojeno</w:t>
      </w:r>
    </w:p>
    <w:p w:rsidR="00982E1B" w:rsidRPr="00982E1B" w:rsidRDefault="00982E1B" w:rsidP="00465D8D">
      <w:pPr>
        <w:pStyle w:val="Odlomakpopisa"/>
        <w:numPr>
          <w:ilvl w:val="0"/>
          <w:numId w:val="32"/>
        </w:numPr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982E1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Odluka </w:t>
      </w:r>
      <w:r w:rsidR="00E97E69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 donošenju</w:t>
      </w:r>
      <w:r w:rsidRPr="00982E1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Pravilnik</w:t>
      </w:r>
      <w:r w:rsidR="00E97E69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a</w:t>
      </w:r>
      <w:r w:rsidRPr="00982E1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o materijalnoj odgovornosti zapo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slenika Javne ustanove Kamenjak – usvojeno</w:t>
      </w:r>
    </w:p>
    <w:p w:rsidR="003C2C2F" w:rsidRPr="003C2C2F" w:rsidRDefault="003C2C2F" w:rsidP="00465D8D">
      <w:pPr>
        <w:pStyle w:val="Odlomakpopisa"/>
        <w:numPr>
          <w:ilvl w:val="0"/>
          <w:numId w:val="32"/>
        </w:numPr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C2C2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Odluka </w:t>
      </w:r>
      <w:r w:rsidRPr="003C2C2F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kojom se mijenja sjedište/adresa ustanove. Stara adresa glasila je Medulin (Općina Medulin), Centar 223, a nova glasi Premantura (Općina Medulin)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, Selo 120 – usvojeno</w:t>
      </w:r>
    </w:p>
    <w:p w:rsidR="003C2C2F" w:rsidRPr="003C2C2F" w:rsidRDefault="003C2C2F" w:rsidP="00465D8D">
      <w:pPr>
        <w:pStyle w:val="Odlomakpopisa"/>
        <w:numPr>
          <w:ilvl w:val="0"/>
          <w:numId w:val="32"/>
        </w:numPr>
        <w:jc w:val="both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3C2C2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Odluka </w:t>
      </w:r>
      <w:r w:rsidRPr="003C2C2F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o </w:t>
      </w:r>
      <w:proofErr w:type="spellStart"/>
      <w:r w:rsidRPr="003C2C2F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doregistraciji</w:t>
      </w:r>
      <w:proofErr w:type="spellEnd"/>
      <w:r w:rsidRPr="003C2C2F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djelatnosti JU Kamenjak sljedećom djelatnošću:</w:t>
      </w:r>
    </w:p>
    <w:p w:rsidR="003C2C2F" w:rsidRDefault="003C2C2F" w:rsidP="00465D8D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        </w:t>
      </w:r>
      <w:r w:rsidR="00465D8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 </w:t>
      </w:r>
      <w:r w:rsidRPr="003C2C2F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„uzgoj ribe i drugih morskih organizama“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</w:t>
      </w:r>
      <w:r w:rsidR="005D0B13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–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usvojeno</w:t>
      </w:r>
    </w:p>
    <w:p w:rsidR="005D0B13" w:rsidRPr="005D0B13" w:rsidRDefault="005D0B13" w:rsidP="005D0B13">
      <w:pPr>
        <w:pStyle w:val="Odlomakpopisa"/>
        <w:widowControl/>
        <w:numPr>
          <w:ilvl w:val="0"/>
          <w:numId w:val="32"/>
        </w:num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Odluka o koncesijskom odobrenju sa U.O. </w:t>
      </w:r>
      <w:proofErr w:type="spellStart"/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Bodulaš</w:t>
      </w:r>
      <w:proofErr w:type="spellEnd"/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- usvojeno</w:t>
      </w:r>
      <w:bookmarkStart w:id="0" w:name="_GoBack"/>
      <w:bookmarkEnd w:id="0"/>
    </w:p>
    <w:p w:rsidR="003C2C2F" w:rsidRPr="003C2C2F" w:rsidRDefault="003C2C2F" w:rsidP="00465D8D">
      <w:pPr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982E1B" w:rsidRPr="00982E1B" w:rsidRDefault="00982E1B" w:rsidP="003C2C2F">
      <w:pPr>
        <w:pStyle w:val="Odlomakpopisa"/>
        <w:spacing w:line="360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982E1B" w:rsidRPr="00982E1B" w:rsidRDefault="00982E1B" w:rsidP="00982E1B">
      <w:pPr>
        <w:spacing w:before="100" w:beforeAutospacing="1"/>
        <w:ind w:left="36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</w:p>
    <w:p w:rsidR="00982E1B" w:rsidRPr="00982E1B" w:rsidRDefault="00982E1B" w:rsidP="00982E1B">
      <w:pPr>
        <w:ind w:left="360"/>
        <w:jc w:val="both"/>
        <w:rPr>
          <w:rFonts w:asciiTheme="minorHAnsi" w:hAnsiTheme="minorHAnsi" w:cstheme="minorHAnsi"/>
          <w:bCs/>
        </w:rPr>
      </w:pPr>
    </w:p>
    <w:p w:rsidR="00CE0BBB" w:rsidRDefault="00CE0BBB" w:rsidP="00695B1A">
      <w:pPr>
        <w:jc w:val="both"/>
        <w:rPr>
          <w:rFonts w:asciiTheme="minorHAnsi" w:hAnsiTheme="minorHAnsi" w:cstheme="minorHAnsi"/>
          <w:bCs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5054C"/>
    <w:multiLevelType w:val="hybridMultilevel"/>
    <w:tmpl w:val="46B4B7FE"/>
    <w:lvl w:ilvl="0" w:tplc="17D813F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30DB"/>
    <w:multiLevelType w:val="hybridMultilevel"/>
    <w:tmpl w:val="00F87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024EA"/>
    <w:multiLevelType w:val="hybridMultilevel"/>
    <w:tmpl w:val="CBB0D6C4"/>
    <w:lvl w:ilvl="0" w:tplc="686A2F4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3312A"/>
    <w:multiLevelType w:val="hybridMultilevel"/>
    <w:tmpl w:val="4D38D65C"/>
    <w:lvl w:ilvl="0" w:tplc="DED669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CC27B6"/>
    <w:multiLevelType w:val="hybridMultilevel"/>
    <w:tmpl w:val="DDE683FE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11DB5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9"/>
  </w:num>
  <w:num w:numId="5">
    <w:abstractNumId w:val="35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9"/>
  </w:num>
  <w:num w:numId="9">
    <w:abstractNumId w:val="20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</w:num>
  <w:num w:numId="12">
    <w:abstractNumId w:val="23"/>
  </w:num>
  <w:num w:numId="13">
    <w:abstractNumId w:val="38"/>
  </w:num>
  <w:num w:numId="14">
    <w:abstractNumId w:val="9"/>
  </w:num>
  <w:num w:numId="15">
    <w:abstractNumId w:val="32"/>
  </w:num>
  <w:num w:numId="16">
    <w:abstractNumId w:val="34"/>
  </w:num>
  <w:num w:numId="17">
    <w:abstractNumId w:val="26"/>
  </w:num>
  <w:num w:numId="18">
    <w:abstractNumId w:val="30"/>
  </w:num>
  <w:num w:numId="19">
    <w:abstractNumId w:val="12"/>
  </w:num>
  <w:num w:numId="20">
    <w:abstractNumId w:val="27"/>
  </w:num>
  <w:num w:numId="21">
    <w:abstractNumId w:val="18"/>
  </w:num>
  <w:num w:numId="22">
    <w:abstractNumId w:val="36"/>
  </w:num>
  <w:num w:numId="23">
    <w:abstractNumId w:val="25"/>
  </w:num>
  <w:num w:numId="24">
    <w:abstractNumId w:val="33"/>
  </w:num>
  <w:num w:numId="25">
    <w:abstractNumId w:val="17"/>
  </w:num>
  <w:num w:numId="26">
    <w:abstractNumId w:val="13"/>
  </w:num>
  <w:num w:numId="27">
    <w:abstractNumId w:val="31"/>
  </w:num>
  <w:num w:numId="28">
    <w:abstractNumId w:val="15"/>
  </w:num>
  <w:num w:numId="29">
    <w:abstractNumId w:val="24"/>
  </w:num>
  <w:num w:numId="30">
    <w:abstractNumId w:val="37"/>
  </w:num>
  <w:num w:numId="31">
    <w:abstractNumId w:val="14"/>
  </w:num>
  <w:num w:numId="3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78BD"/>
    <w:rsid w:val="000165B4"/>
    <w:rsid w:val="00030441"/>
    <w:rsid w:val="00030ED2"/>
    <w:rsid w:val="0003213F"/>
    <w:rsid w:val="00041EED"/>
    <w:rsid w:val="00041FB8"/>
    <w:rsid w:val="00062FCA"/>
    <w:rsid w:val="00065829"/>
    <w:rsid w:val="000777E1"/>
    <w:rsid w:val="00083067"/>
    <w:rsid w:val="000967A8"/>
    <w:rsid w:val="000A6E78"/>
    <w:rsid w:val="000B2F7B"/>
    <w:rsid w:val="000B4DFD"/>
    <w:rsid w:val="000B71EE"/>
    <w:rsid w:val="000C7AC8"/>
    <w:rsid w:val="000D00DC"/>
    <w:rsid w:val="000D0309"/>
    <w:rsid w:val="000E2706"/>
    <w:rsid w:val="000E58C2"/>
    <w:rsid w:val="000E5A54"/>
    <w:rsid w:val="000E72FA"/>
    <w:rsid w:val="000F1135"/>
    <w:rsid w:val="000F4002"/>
    <w:rsid w:val="000F4DC1"/>
    <w:rsid w:val="001019B7"/>
    <w:rsid w:val="00102551"/>
    <w:rsid w:val="00103111"/>
    <w:rsid w:val="00110A09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41E72"/>
    <w:rsid w:val="00143373"/>
    <w:rsid w:val="0014728C"/>
    <w:rsid w:val="00151FA2"/>
    <w:rsid w:val="001538EA"/>
    <w:rsid w:val="001539AF"/>
    <w:rsid w:val="001641E6"/>
    <w:rsid w:val="001668F7"/>
    <w:rsid w:val="00182BC5"/>
    <w:rsid w:val="00186121"/>
    <w:rsid w:val="00186C1D"/>
    <w:rsid w:val="0018772E"/>
    <w:rsid w:val="001A7E99"/>
    <w:rsid w:val="001B215D"/>
    <w:rsid w:val="001B34F2"/>
    <w:rsid w:val="001B7456"/>
    <w:rsid w:val="001C7EB3"/>
    <w:rsid w:val="001D20E7"/>
    <w:rsid w:val="001D5C65"/>
    <w:rsid w:val="001E2DC5"/>
    <w:rsid w:val="001E3CE5"/>
    <w:rsid w:val="001E73FC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E0B"/>
    <w:rsid w:val="00223552"/>
    <w:rsid w:val="0023049F"/>
    <w:rsid w:val="00230B22"/>
    <w:rsid w:val="0023531B"/>
    <w:rsid w:val="002634D4"/>
    <w:rsid w:val="00263EFB"/>
    <w:rsid w:val="00272265"/>
    <w:rsid w:val="002807CB"/>
    <w:rsid w:val="002825C1"/>
    <w:rsid w:val="00293006"/>
    <w:rsid w:val="002938A4"/>
    <w:rsid w:val="00295F7B"/>
    <w:rsid w:val="00296FC2"/>
    <w:rsid w:val="002B28A1"/>
    <w:rsid w:val="002B5D10"/>
    <w:rsid w:val="002B723E"/>
    <w:rsid w:val="002B7A3B"/>
    <w:rsid w:val="002C4FA0"/>
    <w:rsid w:val="002D77DB"/>
    <w:rsid w:val="002E7098"/>
    <w:rsid w:val="002F2037"/>
    <w:rsid w:val="002F423D"/>
    <w:rsid w:val="002F6041"/>
    <w:rsid w:val="00304BD3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57B5A"/>
    <w:rsid w:val="00361783"/>
    <w:rsid w:val="00383833"/>
    <w:rsid w:val="00383FAD"/>
    <w:rsid w:val="003841F3"/>
    <w:rsid w:val="00384DFB"/>
    <w:rsid w:val="00384EEC"/>
    <w:rsid w:val="003864BC"/>
    <w:rsid w:val="00387097"/>
    <w:rsid w:val="00390005"/>
    <w:rsid w:val="003A2BBE"/>
    <w:rsid w:val="003A4FBC"/>
    <w:rsid w:val="003C2C2F"/>
    <w:rsid w:val="003D07E0"/>
    <w:rsid w:val="003D1D99"/>
    <w:rsid w:val="003D5445"/>
    <w:rsid w:val="003E213A"/>
    <w:rsid w:val="003E23B3"/>
    <w:rsid w:val="003E5878"/>
    <w:rsid w:val="003F3A5C"/>
    <w:rsid w:val="003F6800"/>
    <w:rsid w:val="00401CBB"/>
    <w:rsid w:val="00403213"/>
    <w:rsid w:val="0040587A"/>
    <w:rsid w:val="00410919"/>
    <w:rsid w:val="00423333"/>
    <w:rsid w:val="00431F30"/>
    <w:rsid w:val="00432958"/>
    <w:rsid w:val="00434995"/>
    <w:rsid w:val="00436CFA"/>
    <w:rsid w:val="00440531"/>
    <w:rsid w:val="00442343"/>
    <w:rsid w:val="00454748"/>
    <w:rsid w:val="00457CC7"/>
    <w:rsid w:val="0046229F"/>
    <w:rsid w:val="00465D8D"/>
    <w:rsid w:val="00466476"/>
    <w:rsid w:val="0046689E"/>
    <w:rsid w:val="0047313B"/>
    <w:rsid w:val="00474DAD"/>
    <w:rsid w:val="004903FA"/>
    <w:rsid w:val="004A5493"/>
    <w:rsid w:val="004A6984"/>
    <w:rsid w:val="004B30AA"/>
    <w:rsid w:val="004B572A"/>
    <w:rsid w:val="004C4CA1"/>
    <w:rsid w:val="004D0297"/>
    <w:rsid w:val="004D0CFA"/>
    <w:rsid w:val="004D1F77"/>
    <w:rsid w:val="004D6265"/>
    <w:rsid w:val="004E26C4"/>
    <w:rsid w:val="004E3E10"/>
    <w:rsid w:val="004F24BD"/>
    <w:rsid w:val="004F6333"/>
    <w:rsid w:val="005154D4"/>
    <w:rsid w:val="005244CC"/>
    <w:rsid w:val="00524BE1"/>
    <w:rsid w:val="00526BB3"/>
    <w:rsid w:val="00534AA7"/>
    <w:rsid w:val="0054041E"/>
    <w:rsid w:val="005423DA"/>
    <w:rsid w:val="0054404B"/>
    <w:rsid w:val="00546C06"/>
    <w:rsid w:val="005509C6"/>
    <w:rsid w:val="00554C38"/>
    <w:rsid w:val="00556421"/>
    <w:rsid w:val="00557F8E"/>
    <w:rsid w:val="00562880"/>
    <w:rsid w:val="00567612"/>
    <w:rsid w:val="00572A15"/>
    <w:rsid w:val="00574054"/>
    <w:rsid w:val="00575D6D"/>
    <w:rsid w:val="005812A1"/>
    <w:rsid w:val="005835FD"/>
    <w:rsid w:val="005842CA"/>
    <w:rsid w:val="0058599D"/>
    <w:rsid w:val="00590B71"/>
    <w:rsid w:val="0059311F"/>
    <w:rsid w:val="005946BD"/>
    <w:rsid w:val="005B6A0B"/>
    <w:rsid w:val="005C5D6E"/>
    <w:rsid w:val="005D0B13"/>
    <w:rsid w:val="005D673F"/>
    <w:rsid w:val="005D6E2C"/>
    <w:rsid w:val="005D7DD0"/>
    <w:rsid w:val="005E0352"/>
    <w:rsid w:val="005E6DC1"/>
    <w:rsid w:val="005E7569"/>
    <w:rsid w:val="006052E7"/>
    <w:rsid w:val="00605ADB"/>
    <w:rsid w:val="00606ACD"/>
    <w:rsid w:val="006073AF"/>
    <w:rsid w:val="006121E8"/>
    <w:rsid w:val="00622396"/>
    <w:rsid w:val="00643C74"/>
    <w:rsid w:val="00656EDF"/>
    <w:rsid w:val="00661431"/>
    <w:rsid w:val="00663347"/>
    <w:rsid w:val="006663AE"/>
    <w:rsid w:val="00673767"/>
    <w:rsid w:val="00677B1B"/>
    <w:rsid w:val="006825EB"/>
    <w:rsid w:val="006836C3"/>
    <w:rsid w:val="00684217"/>
    <w:rsid w:val="00687213"/>
    <w:rsid w:val="00690D93"/>
    <w:rsid w:val="0069151C"/>
    <w:rsid w:val="00695148"/>
    <w:rsid w:val="00695B1A"/>
    <w:rsid w:val="006964E4"/>
    <w:rsid w:val="006A0193"/>
    <w:rsid w:val="006A60CB"/>
    <w:rsid w:val="006B2179"/>
    <w:rsid w:val="006B38E9"/>
    <w:rsid w:val="006B4FC8"/>
    <w:rsid w:val="006B5250"/>
    <w:rsid w:val="006D6015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40C44"/>
    <w:rsid w:val="00743360"/>
    <w:rsid w:val="00744A07"/>
    <w:rsid w:val="00750B33"/>
    <w:rsid w:val="0075128C"/>
    <w:rsid w:val="007559A2"/>
    <w:rsid w:val="00757177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178"/>
    <w:rsid w:val="0079696C"/>
    <w:rsid w:val="007A26DF"/>
    <w:rsid w:val="007B795E"/>
    <w:rsid w:val="007B7E73"/>
    <w:rsid w:val="007C0E2B"/>
    <w:rsid w:val="007C1188"/>
    <w:rsid w:val="007C12FC"/>
    <w:rsid w:val="007C30F1"/>
    <w:rsid w:val="007C44F6"/>
    <w:rsid w:val="007C5FB9"/>
    <w:rsid w:val="007D4E9C"/>
    <w:rsid w:val="007D5DD7"/>
    <w:rsid w:val="007D78C7"/>
    <w:rsid w:val="007E1A88"/>
    <w:rsid w:val="007F23FA"/>
    <w:rsid w:val="00804490"/>
    <w:rsid w:val="00804A18"/>
    <w:rsid w:val="00805D77"/>
    <w:rsid w:val="008204A8"/>
    <w:rsid w:val="00820E46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70B17"/>
    <w:rsid w:val="00872103"/>
    <w:rsid w:val="00873EF9"/>
    <w:rsid w:val="0087765E"/>
    <w:rsid w:val="00894353"/>
    <w:rsid w:val="00895570"/>
    <w:rsid w:val="008A0B10"/>
    <w:rsid w:val="008A39B8"/>
    <w:rsid w:val="008A634F"/>
    <w:rsid w:val="008C1F4B"/>
    <w:rsid w:val="008C514A"/>
    <w:rsid w:val="008C673A"/>
    <w:rsid w:val="008C7853"/>
    <w:rsid w:val="008D0958"/>
    <w:rsid w:val="008E144C"/>
    <w:rsid w:val="008E1C0F"/>
    <w:rsid w:val="008E247E"/>
    <w:rsid w:val="008F3745"/>
    <w:rsid w:val="009032AB"/>
    <w:rsid w:val="00904778"/>
    <w:rsid w:val="00905F67"/>
    <w:rsid w:val="00906DD9"/>
    <w:rsid w:val="0091453E"/>
    <w:rsid w:val="00915FB9"/>
    <w:rsid w:val="0091663C"/>
    <w:rsid w:val="00917D04"/>
    <w:rsid w:val="00921F1F"/>
    <w:rsid w:val="00925175"/>
    <w:rsid w:val="0094133C"/>
    <w:rsid w:val="0094496E"/>
    <w:rsid w:val="0094696F"/>
    <w:rsid w:val="00952893"/>
    <w:rsid w:val="00957B64"/>
    <w:rsid w:val="00961D79"/>
    <w:rsid w:val="009676C8"/>
    <w:rsid w:val="00967E4C"/>
    <w:rsid w:val="009714F9"/>
    <w:rsid w:val="009753BF"/>
    <w:rsid w:val="009777AB"/>
    <w:rsid w:val="00982E1B"/>
    <w:rsid w:val="00984B2A"/>
    <w:rsid w:val="00986551"/>
    <w:rsid w:val="00987F0E"/>
    <w:rsid w:val="0099170F"/>
    <w:rsid w:val="009936EE"/>
    <w:rsid w:val="009962EE"/>
    <w:rsid w:val="009A1E95"/>
    <w:rsid w:val="009B056C"/>
    <w:rsid w:val="009B58D0"/>
    <w:rsid w:val="009B623A"/>
    <w:rsid w:val="009C47F3"/>
    <w:rsid w:val="009C6D1E"/>
    <w:rsid w:val="009C7413"/>
    <w:rsid w:val="009D1656"/>
    <w:rsid w:val="009E0D18"/>
    <w:rsid w:val="009F208C"/>
    <w:rsid w:val="00A11057"/>
    <w:rsid w:val="00A13BB6"/>
    <w:rsid w:val="00A15B09"/>
    <w:rsid w:val="00A3406D"/>
    <w:rsid w:val="00A3408F"/>
    <w:rsid w:val="00A36449"/>
    <w:rsid w:val="00A425D6"/>
    <w:rsid w:val="00A42755"/>
    <w:rsid w:val="00A42E6C"/>
    <w:rsid w:val="00A51CBA"/>
    <w:rsid w:val="00A6029E"/>
    <w:rsid w:val="00A6267C"/>
    <w:rsid w:val="00A6348F"/>
    <w:rsid w:val="00A63A44"/>
    <w:rsid w:val="00A6572B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2A1D"/>
    <w:rsid w:val="00AC3101"/>
    <w:rsid w:val="00AC3CCB"/>
    <w:rsid w:val="00AD2C01"/>
    <w:rsid w:val="00AD6636"/>
    <w:rsid w:val="00AE402E"/>
    <w:rsid w:val="00AE49C1"/>
    <w:rsid w:val="00AE4E92"/>
    <w:rsid w:val="00AE5E91"/>
    <w:rsid w:val="00AF0E9C"/>
    <w:rsid w:val="00AF308C"/>
    <w:rsid w:val="00AF3A5D"/>
    <w:rsid w:val="00B15465"/>
    <w:rsid w:val="00B227E8"/>
    <w:rsid w:val="00B25449"/>
    <w:rsid w:val="00B3118A"/>
    <w:rsid w:val="00B37B38"/>
    <w:rsid w:val="00B40B6A"/>
    <w:rsid w:val="00B523D5"/>
    <w:rsid w:val="00B52932"/>
    <w:rsid w:val="00B52B50"/>
    <w:rsid w:val="00B5342E"/>
    <w:rsid w:val="00B56613"/>
    <w:rsid w:val="00B60FCE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CC5"/>
    <w:rsid w:val="00BC1FB5"/>
    <w:rsid w:val="00BC427F"/>
    <w:rsid w:val="00BD29E3"/>
    <w:rsid w:val="00BE0EB6"/>
    <w:rsid w:val="00BF40D7"/>
    <w:rsid w:val="00BF74CE"/>
    <w:rsid w:val="00C00154"/>
    <w:rsid w:val="00C01755"/>
    <w:rsid w:val="00C01CFE"/>
    <w:rsid w:val="00C01FBD"/>
    <w:rsid w:val="00C04B9D"/>
    <w:rsid w:val="00C15034"/>
    <w:rsid w:val="00C17E50"/>
    <w:rsid w:val="00C2176E"/>
    <w:rsid w:val="00C23A0D"/>
    <w:rsid w:val="00C24BAE"/>
    <w:rsid w:val="00C270F5"/>
    <w:rsid w:val="00C305C7"/>
    <w:rsid w:val="00C36E49"/>
    <w:rsid w:val="00C4046C"/>
    <w:rsid w:val="00C42AB9"/>
    <w:rsid w:val="00C546FE"/>
    <w:rsid w:val="00C55267"/>
    <w:rsid w:val="00C65A9E"/>
    <w:rsid w:val="00C67960"/>
    <w:rsid w:val="00C801A8"/>
    <w:rsid w:val="00C823A9"/>
    <w:rsid w:val="00C91185"/>
    <w:rsid w:val="00C96999"/>
    <w:rsid w:val="00CA404C"/>
    <w:rsid w:val="00CA6915"/>
    <w:rsid w:val="00CA7319"/>
    <w:rsid w:val="00CA7459"/>
    <w:rsid w:val="00CC0069"/>
    <w:rsid w:val="00CC37D2"/>
    <w:rsid w:val="00CC4F3D"/>
    <w:rsid w:val="00CD2E3A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36DD9"/>
    <w:rsid w:val="00D40924"/>
    <w:rsid w:val="00D61A28"/>
    <w:rsid w:val="00D779AE"/>
    <w:rsid w:val="00D808C8"/>
    <w:rsid w:val="00D84341"/>
    <w:rsid w:val="00D91F6C"/>
    <w:rsid w:val="00D92344"/>
    <w:rsid w:val="00DA240C"/>
    <w:rsid w:val="00DA3F88"/>
    <w:rsid w:val="00DA6CB1"/>
    <w:rsid w:val="00DB65F0"/>
    <w:rsid w:val="00DB7313"/>
    <w:rsid w:val="00DC2639"/>
    <w:rsid w:val="00DC2E37"/>
    <w:rsid w:val="00DC4B58"/>
    <w:rsid w:val="00DC6207"/>
    <w:rsid w:val="00DE53CE"/>
    <w:rsid w:val="00DF0E22"/>
    <w:rsid w:val="00E03952"/>
    <w:rsid w:val="00E116B1"/>
    <w:rsid w:val="00E1216A"/>
    <w:rsid w:val="00E17697"/>
    <w:rsid w:val="00E22E3B"/>
    <w:rsid w:val="00E2602F"/>
    <w:rsid w:val="00E3006E"/>
    <w:rsid w:val="00E305B6"/>
    <w:rsid w:val="00E30E7A"/>
    <w:rsid w:val="00E41CD1"/>
    <w:rsid w:val="00E45539"/>
    <w:rsid w:val="00E45D6A"/>
    <w:rsid w:val="00E501AB"/>
    <w:rsid w:val="00E5304F"/>
    <w:rsid w:val="00E53252"/>
    <w:rsid w:val="00E536BC"/>
    <w:rsid w:val="00E559CC"/>
    <w:rsid w:val="00E5691A"/>
    <w:rsid w:val="00E57167"/>
    <w:rsid w:val="00E60B00"/>
    <w:rsid w:val="00E63E90"/>
    <w:rsid w:val="00E64AC7"/>
    <w:rsid w:val="00E826F7"/>
    <w:rsid w:val="00E86AEF"/>
    <w:rsid w:val="00E916FD"/>
    <w:rsid w:val="00E94BCC"/>
    <w:rsid w:val="00E97E69"/>
    <w:rsid w:val="00EA10BE"/>
    <w:rsid w:val="00EA5988"/>
    <w:rsid w:val="00EB419D"/>
    <w:rsid w:val="00EB51BF"/>
    <w:rsid w:val="00EB558F"/>
    <w:rsid w:val="00EB60E1"/>
    <w:rsid w:val="00EC07F8"/>
    <w:rsid w:val="00EC0B5C"/>
    <w:rsid w:val="00EC2A3F"/>
    <w:rsid w:val="00ED3DB9"/>
    <w:rsid w:val="00EE36A2"/>
    <w:rsid w:val="00EE5102"/>
    <w:rsid w:val="00EF4925"/>
    <w:rsid w:val="00EF6038"/>
    <w:rsid w:val="00F03D97"/>
    <w:rsid w:val="00F06168"/>
    <w:rsid w:val="00F06688"/>
    <w:rsid w:val="00F06861"/>
    <w:rsid w:val="00F0749E"/>
    <w:rsid w:val="00F11CB7"/>
    <w:rsid w:val="00F172C2"/>
    <w:rsid w:val="00F27BDD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69FD"/>
    <w:rsid w:val="00F638A2"/>
    <w:rsid w:val="00F64F25"/>
    <w:rsid w:val="00F673BF"/>
    <w:rsid w:val="00F713C6"/>
    <w:rsid w:val="00F745D8"/>
    <w:rsid w:val="00F828E2"/>
    <w:rsid w:val="00F91DCC"/>
    <w:rsid w:val="00F94372"/>
    <w:rsid w:val="00FA2625"/>
    <w:rsid w:val="00FA3F8C"/>
    <w:rsid w:val="00FA5DEC"/>
    <w:rsid w:val="00FA6423"/>
    <w:rsid w:val="00FB3847"/>
    <w:rsid w:val="00FC0AB4"/>
    <w:rsid w:val="00FC2970"/>
    <w:rsid w:val="00FD0CC3"/>
    <w:rsid w:val="00FD1B6D"/>
    <w:rsid w:val="00FD2560"/>
    <w:rsid w:val="00FE7A29"/>
    <w:rsid w:val="00FF116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B05D5-6C5C-4247-B6BC-FDD7C74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F73F-2A7E-4131-9897-78DACA1C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2</cp:revision>
  <cp:lastPrinted>2016-03-17T06:19:00Z</cp:lastPrinted>
  <dcterms:created xsi:type="dcterms:W3CDTF">2016-09-14T08:17:00Z</dcterms:created>
  <dcterms:modified xsi:type="dcterms:W3CDTF">2016-09-14T08:17:00Z</dcterms:modified>
</cp:coreProperties>
</file>