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U Premanturi</w:t>
      </w:r>
      <w:r w:rsidR="00C23172" w:rsidRPr="00327C11">
        <w:rPr>
          <w:rFonts w:ascii="Trebuchet MS" w:hAnsi="Trebuchet MS"/>
          <w:sz w:val="21"/>
          <w:szCs w:val="21"/>
        </w:rPr>
        <w:t>,</w:t>
      </w:r>
      <w:r w:rsidR="002A07AA">
        <w:rPr>
          <w:rFonts w:ascii="Trebuchet MS" w:hAnsi="Trebuchet MS"/>
          <w:sz w:val="21"/>
          <w:szCs w:val="21"/>
        </w:rPr>
        <w:t>24.10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AA25D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 </w:t>
      </w:r>
      <w:r w:rsidR="002A07AA">
        <w:rPr>
          <w:rFonts w:ascii="Trebuchet MS" w:hAnsi="Trebuchet MS"/>
          <w:b/>
          <w:sz w:val="21"/>
          <w:szCs w:val="21"/>
        </w:rPr>
        <w:t>13</w:t>
      </w:r>
      <w:r w:rsidR="002B59A2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2A07AA">
        <w:rPr>
          <w:rFonts w:ascii="Trebuchet MS" w:hAnsi="Trebuchet MS"/>
          <w:b/>
          <w:sz w:val="21"/>
          <w:szCs w:val="21"/>
        </w:rPr>
        <w:t>ponedjeljak</w:t>
      </w:r>
      <w:r w:rsidR="002B59A2" w:rsidRPr="00592DC4">
        <w:rPr>
          <w:rFonts w:ascii="Trebuchet MS" w:hAnsi="Trebuchet MS"/>
          <w:b/>
          <w:sz w:val="21"/>
          <w:szCs w:val="21"/>
        </w:rPr>
        <w:t xml:space="preserve"> </w:t>
      </w:r>
      <w:r w:rsidR="002A07AA">
        <w:rPr>
          <w:rFonts w:ascii="Trebuchet MS" w:hAnsi="Trebuchet MS"/>
          <w:b/>
          <w:sz w:val="21"/>
          <w:szCs w:val="21"/>
        </w:rPr>
        <w:t>28.10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s početkom </w:t>
      </w:r>
      <w:r w:rsidR="00043114">
        <w:rPr>
          <w:rFonts w:ascii="Trebuchet MS" w:hAnsi="Trebuchet MS"/>
          <w:b/>
          <w:sz w:val="21"/>
          <w:szCs w:val="21"/>
        </w:rPr>
        <w:t>u 17:00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043114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043114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043114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EA60D3" w:rsidRDefault="002A07AA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Zapisnici 7</w:t>
      </w:r>
      <w:r w:rsidR="00EA60D3" w:rsidRPr="00ED4079">
        <w:rPr>
          <w:rFonts w:ascii="Candara" w:hAnsi="Candara"/>
          <w:sz w:val="24"/>
          <w:szCs w:val="24"/>
        </w:rPr>
        <w:t>. – 11. sjednice UV</w:t>
      </w:r>
    </w:p>
    <w:p w:rsidR="002A07AA" w:rsidRDefault="002A07AA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Imenovanje čuvara prirode 2. reda na određeno vrijeme – 6 mjeseci</w:t>
      </w:r>
    </w:p>
    <w:p w:rsidR="002A07AA" w:rsidRDefault="002A07AA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Izbor edukatora na određeno vrijeme – 6 mjeseci </w:t>
      </w:r>
    </w:p>
    <w:p w:rsidR="008D2F28" w:rsidRDefault="008D2F28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Ugovor rudarsko-geološko-naftnog fakulteta za izradu geološke karte Gornjeg Kamenjaka</w:t>
      </w:r>
    </w:p>
    <w:p w:rsidR="00780058" w:rsidRDefault="00EA5811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Prijedlog dugoročne poslovne suradnje sa Lovačkim društvom „Istra“ Pula</w:t>
      </w:r>
    </w:p>
    <w:p w:rsidR="00EA5811" w:rsidRDefault="007D305F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Potvrda računa</w:t>
      </w:r>
    </w:p>
    <w:p w:rsidR="007D305F" w:rsidRDefault="00996CEB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Izvješće </w:t>
      </w:r>
      <w:r w:rsidR="00260507">
        <w:rPr>
          <w:rFonts w:ascii="Candara" w:hAnsi="Candara"/>
          <w:sz w:val="24"/>
          <w:szCs w:val="24"/>
        </w:rPr>
        <w:t xml:space="preserve">i osvrt </w:t>
      </w:r>
      <w:r>
        <w:rPr>
          <w:rFonts w:ascii="Candara" w:hAnsi="Candara"/>
          <w:sz w:val="24"/>
          <w:szCs w:val="24"/>
        </w:rPr>
        <w:t>sezona 2019. godine</w:t>
      </w:r>
      <w:r w:rsidR="00260507">
        <w:rPr>
          <w:rFonts w:ascii="Candara" w:hAnsi="Candara"/>
          <w:sz w:val="24"/>
          <w:szCs w:val="24"/>
        </w:rPr>
        <w:t>, promet i djelatnici</w:t>
      </w:r>
      <w:bookmarkStart w:id="0" w:name="_GoBack"/>
      <w:bookmarkEnd w:id="0"/>
    </w:p>
    <w:p w:rsidR="00C23F25" w:rsidRDefault="00C23F25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Ponuda za nabavu servera</w:t>
      </w:r>
    </w:p>
    <w:p w:rsidR="00C23F25" w:rsidRDefault="00A71462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Prijedlog nabave vozila</w:t>
      </w:r>
    </w:p>
    <w:p w:rsidR="00A71462" w:rsidRDefault="00A71462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Razno</w:t>
      </w:r>
    </w:p>
    <w:p w:rsidR="00996CEB" w:rsidRPr="00ED4079" w:rsidRDefault="00996CEB" w:rsidP="00996CEB">
      <w:pPr>
        <w:pStyle w:val="Odlomakpopisa"/>
        <w:spacing w:after="0" w:line="240" w:lineRule="auto"/>
        <w:contextualSpacing w:val="0"/>
        <w:rPr>
          <w:rFonts w:ascii="Candara" w:hAnsi="Candara"/>
          <w:sz w:val="24"/>
          <w:szCs w:val="24"/>
        </w:rPr>
      </w:pPr>
    </w:p>
    <w:p w:rsidR="00BB42FC" w:rsidRPr="00BB42FC" w:rsidRDefault="00BB42FC" w:rsidP="00BB42FC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</w:p>
    <w:p w:rsidR="003A7283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3A7283" w:rsidRPr="00172B8A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BB42FC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Predsjednik UV JU Kamenjak</w:t>
      </w:r>
    </w:p>
    <w:p w:rsidR="00E72E0F" w:rsidRPr="00327C11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Matija Medica</w:t>
      </w: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0507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07AA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2DC4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0058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305F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2F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96CEB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50210"/>
    <w:rsid w:val="00A518C0"/>
    <w:rsid w:val="00A540C0"/>
    <w:rsid w:val="00A54347"/>
    <w:rsid w:val="00A5498C"/>
    <w:rsid w:val="00A57975"/>
    <w:rsid w:val="00A65BEA"/>
    <w:rsid w:val="00A6605B"/>
    <w:rsid w:val="00A67892"/>
    <w:rsid w:val="00A7146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3525C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42FC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23F25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D763E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43F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811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2BE1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14</cp:revision>
  <cp:lastPrinted>2019-05-22T17:07:00Z</cp:lastPrinted>
  <dcterms:created xsi:type="dcterms:W3CDTF">2019-09-04T11:04:00Z</dcterms:created>
  <dcterms:modified xsi:type="dcterms:W3CDTF">2019-10-24T12:51:00Z</dcterms:modified>
</cp:coreProperties>
</file>