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5FD5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REPUBLIKA HRVATSKA</w:t>
      </w:r>
    </w:p>
    <w:p w14:paraId="58D5234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ISTARSKA ŽUPANIJA</w:t>
      </w:r>
    </w:p>
    <w:p w14:paraId="03B78D34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OPĆINA MEDULIN</w:t>
      </w:r>
    </w:p>
    <w:p w14:paraId="33B0A3A9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Javna ustanova KAMENJAK</w:t>
      </w:r>
    </w:p>
    <w:p w14:paraId="1A8364D6" w14:textId="77777777" w:rsidR="00DB5910" w:rsidRDefault="00DB5910" w:rsidP="00DB5910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>
        <w:rPr>
          <w:rFonts w:ascii="Trebuchet MS" w:hAnsi="Trebuchet MS"/>
          <w:b/>
          <w:sz w:val="21"/>
          <w:szCs w:val="21"/>
        </w:rPr>
        <w:t>Premantura</w:t>
      </w:r>
      <w:proofErr w:type="spellEnd"/>
      <w:r>
        <w:rPr>
          <w:rFonts w:ascii="Trebuchet MS" w:hAnsi="Trebuchet MS"/>
          <w:b/>
          <w:sz w:val="21"/>
          <w:szCs w:val="21"/>
        </w:rPr>
        <w:t>, Selo 120</w:t>
      </w:r>
    </w:p>
    <w:p w14:paraId="3DC0226F" w14:textId="0776FEAE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U </w:t>
      </w:r>
      <w:proofErr w:type="spellStart"/>
      <w:r>
        <w:rPr>
          <w:rFonts w:ascii="Trebuchet MS" w:hAnsi="Trebuchet MS"/>
          <w:sz w:val="21"/>
          <w:szCs w:val="21"/>
        </w:rPr>
        <w:t>Premanturi</w:t>
      </w:r>
      <w:proofErr w:type="spellEnd"/>
      <w:r>
        <w:rPr>
          <w:rFonts w:ascii="Trebuchet MS" w:hAnsi="Trebuchet MS"/>
          <w:sz w:val="21"/>
          <w:szCs w:val="21"/>
        </w:rPr>
        <w:t xml:space="preserve">, </w:t>
      </w:r>
      <w:r w:rsidR="006E5218">
        <w:rPr>
          <w:rFonts w:ascii="Trebuchet MS" w:hAnsi="Trebuchet MS"/>
          <w:sz w:val="21"/>
          <w:szCs w:val="21"/>
        </w:rPr>
        <w:t>13</w:t>
      </w:r>
      <w:r>
        <w:rPr>
          <w:rFonts w:ascii="Trebuchet MS" w:hAnsi="Trebuchet MS"/>
          <w:sz w:val="21"/>
          <w:szCs w:val="21"/>
        </w:rPr>
        <w:t>.</w:t>
      </w:r>
      <w:r w:rsidR="007D3FBB">
        <w:rPr>
          <w:rFonts w:ascii="Trebuchet MS" w:hAnsi="Trebuchet MS"/>
          <w:sz w:val="21"/>
          <w:szCs w:val="21"/>
        </w:rPr>
        <w:t>01</w:t>
      </w:r>
      <w:r>
        <w:rPr>
          <w:rFonts w:ascii="Trebuchet MS" w:hAnsi="Trebuchet MS"/>
          <w:sz w:val="21"/>
          <w:szCs w:val="21"/>
        </w:rPr>
        <w:t>.202</w:t>
      </w:r>
      <w:r w:rsidR="007D3FBB">
        <w:rPr>
          <w:rFonts w:ascii="Trebuchet MS" w:hAnsi="Trebuchet MS"/>
          <w:sz w:val="21"/>
          <w:szCs w:val="21"/>
        </w:rPr>
        <w:t>1</w:t>
      </w:r>
      <w:r>
        <w:rPr>
          <w:rFonts w:ascii="Trebuchet MS" w:hAnsi="Trebuchet MS"/>
          <w:sz w:val="21"/>
          <w:szCs w:val="21"/>
        </w:rPr>
        <w:t>.</w:t>
      </w:r>
    </w:p>
    <w:p w14:paraId="0EF5DB1D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14:paraId="08E39266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Temeljem čl. 134. Zakona o zaštiti prirode (NN 80/13, 15/18, 14/19, 127/19),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1D7402A3" w14:textId="1F77257C" w:rsidR="00DB5910" w:rsidRDefault="00C713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3</w:t>
      </w:r>
      <w:r w:rsidR="007D3FBB">
        <w:rPr>
          <w:rFonts w:ascii="Trebuchet MS" w:hAnsi="Trebuchet MS"/>
          <w:b/>
          <w:sz w:val="21"/>
          <w:szCs w:val="21"/>
        </w:rPr>
        <w:t>8</w:t>
      </w:r>
      <w:r w:rsidR="00DB5910">
        <w:rPr>
          <w:rFonts w:ascii="Trebuchet MS" w:hAnsi="Trebuchet MS"/>
          <w:b/>
          <w:sz w:val="21"/>
          <w:szCs w:val="21"/>
        </w:rPr>
        <w:t>. sjednicu Upravnog vijeća Javne ustanove za upravljanje zaštićenim prirodnim vrijednostima na području Općine Medulin - Kamenjak</w:t>
      </w:r>
      <w:r w:rsidR="00DB5910">
        <w:rPr>
          <w:rFonts w:ascii="Trebuchet MS" w:hAnsi="Trebuchet MS"/>
          <w:sz w:val="21"/>
          <w:szCs w:val="21"/>
        </w:rPr>
        <w:t>.</w:t>
      </w:r>
    </w:p>
    <w:p w14:paraId="0695E7CF" w14:textId="166AB0BA" w:rsidR="00DB5910" w:rsidRDefault="00DB5910" w:rsidP="00DB5910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Sjednica će se održati u</w:t>
      </w:r>
      <w:r w:rsidR="009E0C88">
        <w:rPr>
          <w:rFonts w:ascii="Trebuchet MS" w:hAnsi="Trebuchet MS"/>
          <w:sz w:val="21"/>
          <w:szCs w:val="21"/>
        </w:rPr>
        <w:t xml:space="preserve"> petak 15.01.2021.</w:t>
      </w:r>
      <w:r>
        <w:rPr>
          <w:rFonts w:ascii="Trebuchet MS" w:hAnsi="Trebuchet MS"/>
          <w:b/>
          <w:sz w:val="21"/>
          <w:szCs w:val="21"/>
        </w:rPr>
        <w:t xml:space="preserve"> mailom.</w:t>
      </w:r>
    </w:p>
    <w:p w14:paraId="3FEA9357" w14:textId="77777777" w:rsidR="00DB5910" w:rsidRDefault="00DB5910" w:rsidP="00DB5910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 rad sjednice predlažem sljedeći </w:t>
      </w:r>
    </w:p>
    <w:p w14:paraId="252351B7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57029C8A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1A3C49C7" w14:textId="77777777" w:rsidR="00DB5910" w:rsidRDefault="00DB5910" w:rsidP="00DB5910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14:paraId="15E7237F" w14:textId="6BB22792" w:rsidR="00DB5910" w:rsidRDefault="00DB5910" w:rsidP="00DB591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 N E V N I  R E D</w:t>
      </w:r>
    </w:p>
    <w:p w14:paraId="2CA4F1CB" w14:textId="77777777" w:rsidR="00C71310" w:rsidRDefault="00C71310" w:rsidP="00DB5910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14:paraId="6B14C0DD" w14:textId="74EA6FBB" w:rsidR="00DB5910" w:rsidRDefault="007D3FBB" w:rsidP="007D3FBB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Potvrda računa</w:t>
      </w:r>
    </w:p>
    <w:p w14:paraId="31C249E5" w14:textId="0F20A5C5" w:rsidR="007D3FBB" w:rsidRDefault="007D3FBB" w:rsidP="007D3FBB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Odluka o izboru stručnog suradnika 1. reda  na neodređeno vrijeme</w:t>
      </w:r>
    </w:p>
    <w:p w14:paraId="60CD6174" w14:textId="22851DCB" w:rsidR="007D3FBB" w:rsidRDefault="007D3FBB" w:rsidP="007D3FBB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Prijedlog ugovora </w:t>
      </w:r>
      <w:r w:rsidRPr="007D3FBB">
        <w:rPr>
          <w:rFonts w:cstheme="minorHAnsi"/>
          <w:sz w:val="24"/>
          <w:szCs w:val="24"/>
        </w:rPr>
        <w:t>projekt „Utvrđivanje i vrednovanje faune noćnih leptira kamenjarskih pašnjaka na području Donjeg Kamenjaka“</w:t>
      </w:r>
    </w:p>
    <w:p w14:paraId="67D4A8BF" w14:textId="60E18ADC" w:rsidR="0079650A" w:rsidRDefault="0079650A" w:rsidP="007D3FBB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Prijedlog ugovora o dugoročnoj poslovno-tehničkoj suradnji sa Lovačkim društvom „Istra“</w:t>
      </w:r>
    </w:p>
    <w:p w14:paraId="4798FC9A" w14:textId="6E556A91" w:rsidR="00241B19" w:rsidRDefault="00241B19" w:rsidP="007D3FBB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241B19">
        <w:rPr>
          <w:rFonts w:cstheme="minorHAnsi"/>
        </w:rPr>
        <w:t xml:space="preserve">Prijedlog ugovora ''Monitoring </w:t>
      </w:r>
      <w:proofErr w:type="spellStart"/>
      <w:r w:rsidRPr="00241B19">
        <w:rPr>
          <w:rFonts w:cstheme="minorHAnsi"/>
        </w:rPr>
        <w:t>zimujućih</w:t>
      </w:r>
      <w:proofErr w:type="spellEnd"/>
      <w:r w:rsidRPr="00241B19">
        <w:rPr>
          <w:rFonts w:cstheme="minorHAnsi"/>
        </w:rPr>
        <w:t xml:space="preserve"> populacija ptica značajnog krajobraza Donji Kamenjak i medulinski arhipelag i obalne lagune </w:t>
      </w:r>
      <w:proofErr w:type="spellStart"/>
      <w:r w:rsidRPr="00241B19">
        <w:rPr>
          <w:rFonts w:cstheme="minorHAnsi"/>
        </w:rPr>
        <w:t>Pomerski</w:t>
      </w:r>
      <w:proofErr w:type="spellEnd"/>
      <w:r w:rsidRPr="00241B19">
        <w:rPr>
          <w:rFonts w:cstheme="minorHAnsi"/>
        </w:rPr>
        <w:t xml:space="preserve"> zaljev''</w:t>
      </w:r>
    </w:p>
    <w:p w14:paraId="7B150364" w14:textId="16D8FD70" w:rsidR="006E5218" w:rsidRPr="00241B19" w:rsidRDefault="006E5218" w:rsidP="007D3FBB">
      <w:pPr>
        <w:pStyle w:val="Odlomakpopisa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Razno</w:t>
      </w:r>
      <w:bookmarkStart w:id="0" w:name="_GoBack"/>
      <w:bookmarkEnd w:id="0"/>
    </w:p>
    <w:p w14:paraId="1637DAE5" w14:textId="77777777" w:rsidR="00DB5910" w:rsidRPr="00241B19" w:rsidRDefault="00DB5910" w:rsidP="00DB5910">
      <w:pPr>
        <w:pStyle w:val="Odlomakpopisa"/>
        <w:spacing w:after="0" w:line="240" w:lineRule="auto"/>
        <w:ind w:left="644"/>
        <w:rPr>
          <w:rFonts w:cstheme="minorHAnsi"/>
        </w:rPr>
      </w:pPr>
    </w:p>
    <w:p w14:paraId="77D5395D" w14:textId="77777777" w:rsidR="00DB5910" w:rsidRPr="00904542" w:rsidRDefault="00DB5910" w:rsidP="00DB5910">
      <w:pPr>
        <w:spacing w:after="0" w:line="240" w:lineRule="auto"/>
        <w:rPr>
          <w:rFonts w:cstheme="minorHAnsi"/>
          <w:sz w:val="24"/>
          <w:szCs w:val="24"/>
        </w:rPr>
      </w:pPr>
    </w:p>
    <w:p w14:paraId="4A068B23" w14:textId="77777777" w:rsidR="00DB5910" w:rsidRPr="00904542" w:rsidRDefault="00DB5910" w:rsidP="00DB591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14:paraId="78149C59" w14:textId="77777777" w:rsidR="00DB5910" w:rsidRPr="00904542" w:rsidRDefault="00DB5910" w:rsidP="00DB5910">
      <w:pPr>
        <w:pStyle w:val="Odlomakpopisa"/>
        <w:spacing w:after="0" w:line="240" w:lineRule="auto"/>
        <w:ind w:left="644"/>
        <w:rPr>
          <w:rFonts w:cstheme="minorHAnsi"/>
          <w:sz w:val="24"/>
          <w:szCs w:val="24"/>
        </w:rPr>
      </w:pPr>
    </w:p>
    <w:p w14:paraId="49BEEBFB" w14:textId="77777777" w:rsidR="00DB5910" w:rsidRDefault="00DB5910" w:rsidP="00DB5910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14:paraId="3C6FDA85" w14:textId="77777777" w:rsidR="00DB5910" w:rsidRDefault="00DB5910" w:rsidP="00DB5910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  Predsjednik UV JU Kamenjak</w:t>
      </w:r>
    </w:p>
    <w:p w14:paraId="2A1EEE18" w14:textId="77777777" w:rsidR="00DB5910" w:rsidRDefault="00DB5910" w:rsidP="00DB5910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Matija Medica</w:t>
      </w:r>
    </w:p>
    <w:p w14:paraId="7FA0D705" w14:textId="77777777" w:rsidR="00DB5910" w:rsidRDefault="00DB5910" w:rsidP="00DB5910"/>
    <w:p w14:paraId="5865E5E2" w14:textId="77777777" w:rsidR="00D55B96" w:rsidRDefault="00D55B96"/>
    <w:sectPr w:rsidR="00D55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C545E"/>
    <w:multiLevelType w:val="hybridMultilevel"/>
    <w:tmpl w:val="47A6033E"/>
    <w:lvl w:ilvl="0" w:tplc="D706992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theme="minorBid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81176"/>
    <w:multiLevelType w:val="hybridMultilevel"/>
    <w:tmpl w:val="1F184090"/>
    <w:lvl w:ilvl="0" w:tplc="D3E813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E5B6794"/>
    <w:multiLevelType w:val="hybridMultilevel"/>
    <w:tmpl w:val="87B6F30E"/>
    <w:lvl w:ilvl="0" w:tplc="295AC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A30C88"/>
    <w:multiLevelType w:val="hybridMultilevel"/>
    <w:tmpl w:val="5FA01662"/>
    <w:lvl w:ilvl="0" w:tplc="CFBCE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10"/>
    <w:rsid w:val="000827D1"/>
    <w:rsid w:val="000A4965"/>
    <w:rsid w:val="00241B19"/>
    <w:rsid w:val="005651CA"/>
    <w:rsid w:val="00606D86"/>
    <w:rsid w:val="006570CA"/>
    <w:rsid w:val="006E5218"/>
    <w:rsid w:val="006F5989"/>
    <w:rsid w:val="0079650A"/>
    <w:rsid w:val="007D3FBB"/>
    <w:rsid w:val="00800A77"/>
    <w:rsid w:val="008E71CC"/>
    <w:rsid w:val="00904542"/>
    <w:rsid w:val="009B0E07"/>
    <w:rsid w:val="009E0C88"/>
    <w:rsid w:val="00BD4AB1"/>
    <w:rsid w:val="00C71310"/>
    <w:rsid w:val="00D55B96"/>
    <w:rsid w:val="00D741B7"/>
    <w:rsid w:val="00DB5910"/>
    <w:rsid w:val="00EE2FB3"/>
    <w:rsid w:val="00F348C3"/>
    <w:rsid w:val="00FD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2EF2"/>
  <w15:chartTrackingRefBased/>
  <w15:docId w15:val="{89AE3595-5590-4504-8695-D430F229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910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5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2021-01-12T07:07:00Z</dcterms:created>
  <dcterms:modified xsi:type="dcterms:W3CDTF">2021-01-13T14:18:00Z</dcterms:modified>
</cp:coreProperties>
</file>