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6E43D">
      <w:pPr>
        <w:pStyle w:val="6"/>
        <w:spacing w:after="0" w:line="240" w:lineRule="auto"/>
        <w:ind w:firstLine="40" w:firstLineChars="200"/>
        <w:jc w:val="distribute"/>
        <w:rPr>
          <w:rFonts w:hint="default"/>
          <w:b/>
          <w:bCs/>
          <w:lang w:val="hr-HR"/>
        </w:rPr>
      </w:pPr>
      <w:r>
        <w:rPr>
          <w:rFonts w:hint="default"/>
          <w:b/>
          <w:bCs/>
          <w:lang w:val="hr-HR"/>
        </w:rPr>
        <w:t>1237</w:t>
      </w:r>
    </w:p>
    <w:p w14:paraId="224B43EB">
      <w:pPr>
        <w:pStyle w:val="6"/>
        <w:spacing w:after="0" w:line="240" w:lineRule="auto"/>
        <w:ind w:firstLine="40" w:firstLineChars="200"/>
        <w:rPr>
          <w:rFonts w:hint="default"/>
          <w:b/>
          <w:bCs/>
          <w:lang w:val="hr-HR"/>
        </w:rPr>
      </w:pPr>
      <w:r>
        <w:rPr>
          <w:rFonts w:hint="default"/>
          <w:b/>
          <w:bCs/>
          <w:lang w:val="hr-HR"/>
        </w:rPr>
        <w:t xml:space="preserve">R                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44"/>
      </w:tblGrid>
      <w:tr w14:paraId="2C3FF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104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E353DF">
            <w:pPr>
              <w:spacing w:after="0" w:line="240" w:lineRule="auto"/>
              <w:ind w:firstLine="400" w:firstLineChars="200"/>
              <w:rPr>
                <w:rFonts w:ascii="Arial" w:hAnsi="Arial" w:eastAsia="Arial"/>
                <w:b/>
                <w:color w:val="000000"/>
              </w:rPr>
            </w:pPr>
            <w:r>
              <w:rPr>
                <w:rFonts w:ascii="Arial" w:hAnsi="Arial" w:eastAsia="Arial"/>
                <w:b/>
                <w:color w:val="000000"/>
              </w:rPr>
              <w:t>Naručitelj: JAVNA USTANOVA KAMENJAK</w:t>
            </w:r>
          </w:p>
          <w:p w14:paraId="27A1B99E">
            <w:pPr>
              <w:spacing w:after="0" w:line="240" w:lineRule="auto"/>
              <w:ind w:firstLine="400" w:firstLineChars="200"/>
              <w:rPr>
                <w:rFonts w:ascii="Arial" w:hAnsi="Arial" w:eastAsia="Arial"/>
                <w:b/>
                <w:color w:val="000000"/>
              </w:rPr>
            </w:pPr>
            <w:r>
              <w:rPr>
                <w:rFonts w:ascii="Arial" w:hAnsi="Arial" w:eastAsia="Arial"/>
                <w:b/>
                <w:color w:val="000000"/>
              </w:rPr>
              <w:t>REGISTAR UGOVORA 202</w:t>
            </w:r>
            <w:r>
              <w:rPr>
                <w:rFonts w:hint="default" w:ascii="Arial" w:hAnsi="Arial" w:eastAsia="Arial"/>
                <w:b/>
                <w:color w:val="000000"/>
                <w:lang w:val="hr-HR"/>
              </w:rPr>
              <w:t>4</w:t>
            </w:r>
            <w:r>
              <w:rPr>
                <w:rFonts w:ascii="Arial" w:hAnsi="Arial" w:eastAsia="Arial"/>
                <w:b/>
                <w:color w:val="000000"/>
              </w:rPr>
              <w:t>. GODINA</w:t>
            </w:r>
          </w:p>
          <w:p w14:paraId="1A140245">
            <w:pPr>
              <w:spacing w:after="0" w:line="240" w:lineRule="auto"/>
            </w:pPr>
          </w:p>
        </w:tc>
      </w:tr>
    </w:tbl>
    <w:p w14:paraId="05D5F831">
      <w:pPr>
        <w:pStyle w:val="6"/>
        <w:spacing w:after="0" w:line="240" w:lineRule="auto"/>
        <w:ind w:firstLine="40" w:firstLineChars="200"/>
        <w:rPr>
          <w:rFonts w:hint="default"/>
          <w:b/>
          <w:bCs/>
          <w:lang w:val="hr-HR"/>
        </w:rPr>
      </w:pPr>
      <w:r>
        <w:rPr>
          <w:rFonts w:hint="default"/>
          <w:b/>
          <w:bCs/>
          <w:lang w:val="hr-HR"/>
        </w:rPr>
        <w:t>r</w:t>
      </w:r>
    </w:p>
    <w:tbl>
      <w:tblPr>
        <w:tblStyle w:val="3"/>
        <w:tblW w:w="21443" w:type="dxa"/>
        <w:tblInd w:w="-5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20999"/>
        <w:gridCol w:w="59"/>
      </w:tblGrid>
      <w:tr w14:paraId="7EA05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058" w:type="dxa"/>
          <w:trHeight w:val="80" w:hRule="atLeast"/>
        </w:trPr>
        <w:tc>
          <w:tcPr>
            <w:tcW w:w="385" w:type="dxa"/>
          </w:tcPr>
          <w:p w14:paraId="23DD07B7">
            <w:pPr>
              <w:pStyle w:val="6"/>
              <w:spacing w:after="0" w:line="240" w:lineRule="auto"/>
            </w:pPr>
          </w:p>
        </w:tc>
      </w:tr>
      <w:tr w14:paraId="483A6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058" w:type="dxa"/>
          <w:trHeight w:val="90" w:hRule="atLeast"/>
        </w:trPr>
        <w:tc>
          <w:tcPr>
            <w:tcW w:w="385" w:type="dxa"/>
          </w:tcPr>
          <w:p w14:paraId="4D311669">
            <w:pPr>
              <w:pStyle w:val="6"/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lang w:val="hr-HR"/>
              </w:rPr>
              <w:t>R</w:t>
            </w:r>
            <w:r>
              <w:rPr>
                <w:rFonts w:hint="default"/>
                <w:lang w:val="hr-HR"/>
              </w:rPr>
              <w:t>E</w:t>
            </w:r>
          </w:p>
        </w:tc>
      </w:tr>
      <w:tr w14:paraId="58E20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</w:trPr>
        <w:tc>
          <w:tcPr>
            <w:tcW w:w="21384" w:type="dxa"/>
            <w:gridSpan w:val="2"/>
            <w:tcBorders>
              <w:left w:val="nil"/>
            </w:tcBorders>
          </w:tcPr>
          <w:tbl>
            <w:tblPr>
              <w:tblStyle w:val="3"/>
              <w:tblW w:w="0" w:type="auto"/>
              <w:tblInd w:w="-29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8"/>
              <w:gridCol w:w="1521"/>
              <w:gridCol w:w="823"/>
              <w:gridCol w:w="759"/>
              <w:gridCol w:w="957"/>
              <w:gridCol w:w="1096"/>
              <w:gridCol w:w="508"/>
              <w:gridCol w:w="836"/>
              <w:gridCol w:w="811"/>
              <w:gridCol w:w="879"/>
              <w:gridCol w:w="992"/>
              <w:gridCol w:w="851"/>
              <w:gridCol w:w="803"/>
              <w:gridCol w:w="863"/>
              <w:gridCol w:w="847"/>
              <w:gridCol w:w="738"/>
              <w:gridCol w:w="927"/>
            </w:tblGrid>
            <w:tr w14:paraId="6E2D03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1" w:hRule="atLeast"/>
              </w:trPr>
              <w:tc>
                <w:tcPr>
                  <w:tcW w:w="1378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D501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bookmarkStart w:id="0" w:name="_Hlk125723475"/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21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A28A1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82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F6D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759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69C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957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AAC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096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398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508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DF3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</w:tcPr>
                <w:p w14:paraId="4CB091B5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811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2A5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3DB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196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18DE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80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E81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86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0BF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943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15.</w:t>
                  </w:r>
                </w:p>
              </w:tc>
              <w:tc>
                <w:tcPr>
                  <w:tcW w:w="738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975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16.</w:t>
                  </w:r>
                </w:p>
              </w:tc>
              <w:tc>
                <w:tcPr>
                  <w:tcW w:w="927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FED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17.</w:t>
                  </w:r>
                </w:p>
              </w:tc>
            </w:tr>
            <w:tr w14:paraId="22A944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4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C63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 xml:space="preserve">Evidencijski broj </w:t>
                  </w:r>
                  <w:r>
                    <w:rPr>
                      <w:rFonts w:eastAsia="Arial" w:asciiTheme="minorHAnsi" w:hAnsiTheme="minorHAnsi" w:cstheme="minorHAnsi"/>
                      <w:b/>
                      <w:color w:val="262626" w:themeColor="text1" w:themeTint="D9"/>
                      <w:sz w:val="16"/>
                      <w:szCs w:val="16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nabave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CAF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Predmet nabave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468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CPV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183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Broj objave iz EOJN RH</w:t>
                  </w: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334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Vrsta postupka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75B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Naziv i OIB ugovaratelja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9E9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Naziv i OIB podugovaratelja</w:t>
                  </w: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</w:tcPr>
                <w:p w14:paraId="260616BA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Oznaka/Broj Ugovora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960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Datum sklapanja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BE5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Rok na koji je sklopljen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C08A">
                  <w:pPr>
                    <w:spacing w:after="0" w:line="240" w:lineRule="auto"/>
                    <w:ind w:firstLine="320" w:firstLineChars="200"/>
                    <w:jc w:val="center"/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Iznos bez PDV-a</w:t>
                  </w:r>
                </w:p>
                <w:p w14:paraId="115DDA8B">
                  <w:pPr>
                    <w:ind w:firstLine="320" w:firstLineChars="20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eur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14A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Iznos PDV-a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B85E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Ukupni iznos s PDV-om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0D2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Datum izvršenja</w:t>
                  </w: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5F8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Ukupni isplaćeni iznos s PDV-om</w:t>
                  </w: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8F4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Obrazloženja</w:t>
                  </w: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3BE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Napomena</w:t>
                  </w:r>
                </w:p>
              </w:tc>
            </w:tr>
            <w:tr w14:paraId="687D62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4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B4F2">
                  <w:pPr>
                    <w:bidi w:val="0"/>
                    <w:ind w:firstLine="560" w:firstLineChars="350"/>
                    <w:rPr>
                      <w:rFonts w:hint="default" w:ascii="Calibri" w:hAnsi="Calibri" w:cs="Calibr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="Calibri" w:hAnsi="Calibri" w:cs="Calibri"/>
                      <w:sz w:val="16"/>
                      <w:szCs w:val="16"/>
                      <w:lang w:val="hr-HR"/>
                    </w:rPr>
                    <w:t xml:space="preserve">47-2024                       </w:t>
                  </w:r>
                </w:p>
                <w:p w14:paraId="7CC4EE47">
                  <w:pPr>
                    <w:bidi w:val="0"/>
                    <w:rPr>
                      <w:rFonts w:hint="default" w:ascii="Calibri" w:hAnsi="Calibri" w:cs="Calibr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3A50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b/>
                      <w:color w:val="auto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b w:val="0"/>
                      <w:bCs/>
                      <w:color w:val="auto"/>
                      <w:sz w:val="16"/>
                      <w:szCs w:val="16"/>
                      <w:lang w:val="hr-HR"/>
                    </w:rPr>
                    <w:t>Računovodstvene usluge i usluge poreznog savjetovanja u skladu s prpisima o računovodstvu i poreznim propisima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30B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b/>
                      <w:color w:val="auto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b w:val="0"/>
                      <w:bCs/>
                      <w:color w:val="auto"/>
                      <w:sz w:val="16"/>
                      <w:szCs w:val="16"/>
                      <w:lang w:val="hr-HR"/>
                    </w:rPr>
                    <w:t>79211100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F674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b/>
                      <w:color w:val="F2F2F2" w:themeColor="background1" w:themeShade="F2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2C0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b/>
                      <w:color w:val="F2F2F2" w:themeColor="background1" w:themeShade="F2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  <w:r>
                    <w:rPr>
                      <w:rFonts w:hint="default" w:eastAsia="Arial" w:asciiTheme="minorHAnsi" w:hAnsiTheme="minorHAnsi" w:cstheme="minorHAnsi"/>
                      <w:b/>
                      <w:color w:val="F2F2F2" w:themeColor="background1" w:themeShade="F2"/>
                      <w:sz w:val="16"/>
                      <w:szCs w:val="16"/>
                      <w:lang w:val="hr-HR"/>
                    </w:rPr>
                    <w:t>J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D36B1B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 w:eastAsia="hr-HR" w:bidi="ar-SA"/>
                    </w:rPr>
                  </w:pPr>
                  <w:r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VIRKONT d.o.o OIB 06666108336 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716F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b/>
                      <w:color w:val="F2F2F2" w:themeColor="background1" w:themeShade="F2"/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</w:tcPr>
                <w:p w14:paraId="3E2B184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b/>
                      <w:color w:val="F2F2F2" w:themeColor="background1" w:themeShade="F2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KLASA:401-01/24-01/01URBROJ:2168/02-53/02-24-1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3F1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b/>
                      <w:color w:val="F2F2F2" w:themeColor="background1" w:themeShade="F2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b/>
                      <w:color w:val="F2F2F2" w:themeColor="background1" w:themeShade="F2"/>
                      <w:sz w:val="16"/>
                      <w:szCs w:val="16"/>
                      <w:lang w:val="hr-HR"/>
                    </w:rPr>
                    <w:t>2</w:t>
                  </w: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29.12.2023.</w:t>
                  </w:r>
                  <w:r>
                    <w:rPr>
                      <w:rFonts w:hint="default" w:eastAsia="Arial" w:asciiTheme="minorHAnsi" w:hAnsiTheme="minorHAnsi" w:cstheme="minorHAnsi"/>
                      <w:b/>
                      <w:color w:val="F2F2F2" w:themeColor="background1" w:themeShade="F2"/>
                      <w:sz w:val="16"/>
                      <w:szCs w:val="16"/>
                      <w:lang w:val="hr-HR"/>
                    </w:rPr>
                    <w:t>9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2949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b/>
                      <w:color w:val="F2F2F2" w:themeColor="background1" w:themeShade="F2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01.01.2024-31.12.2024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9FFE">
                  <w:pPr>
                    <w:rPr>
                      <w:rFonts w:hint="default" w:asciiTheme="minorHAnsi" w:hAnsiTheme="minorHAnsi" w:cstheme="minorHAnsi"/>
                      <w:color w:val="F2F2F2" w:themeColor="background1" w:themeShade="F2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F2F2F2" w:themeColor="background1" w:themeShade="F2"/>
                      <w:sz w:val="16"/>
                      <w:szCs w:val="16"/>
                      <w:lang w:val="hr-HR"/>
                    </w:rPr>
                    <w:t>1</w:t>
                  </w: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10.080,00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C148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b/>
                      <w:color w:val="F2F2F2" w:themeColor="background1" w:themeShade="F2"/>
                      <w:sz w:val="16"/>
                      <w:szCs w:val="16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2.520,00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5FB6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b/>
                      <w:color w:val="F2F2F2" w:themeColor="background1" w:themeShade="F2"/>
                      <w:sz w:val="16"/>
                      <w:szCs w:val="16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12.600,00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59CC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b/>
                      <w:color w:val="F2F2F2" w:themeColor="background1" w:themeShade="F2"/>
                      <w:sz w:val="16"/>
                      <w:szCs w:val="16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EE0D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b/>
                      <w:color w:val="F2F2F2" w:themeColor="background1" w:themeShade="F2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9AE1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b/>
                      <w:color w:val="F2F2F2" w:themeColor="background1" w:themeShade="F2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0AEC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b/>
                      <w:color w:val="F2F2F2" w:themeColor="background1" w:themeShade="F2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F127</w:t>
                  </w:r>
                  <w:r>
                    <w:rPr>
                      <w:rFonts w:hint="default" w:eastAsia="Arial" w:asciiTheme="minorHAnsi" w:hAnsiTheme="minorHAnsi" w:cstheme="minorHAnsi"/>
                      <w:b/>
                      <w:color w:val="F2F2F2" w:themeColor="background1" w:themeShade="F2"/>
                      <w:sz w:val="16"/>
                      <w:szCs w:val="16"/>
                      <w:lang w:val="hr-HR"/>
                    </w:rPr>
                    <w:t>f</w:t>
                  </w:r>
                </w:p>
              </w:tc>
            </w:tr>
            <w:tr w14:paraId="2E0D5D1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92C4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4-2024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DB77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Monitoring zimujućih popoulacija ptica u značajnom krajobrazu Donji Kamenjak i medulinski arhipelag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6359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73110000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A3E1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68ED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1CFE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Naturograf, obrt za usluge u zaštiti prirode,vl.Petra ČuligOzalj, Bratovanci 4,OIB: 36595421375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8781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</w:tcPr>
                <w:p w14:paraId="1F59A2A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KLASA:323-01/23-01/03URBROJ:2168/02-53/02-23-1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BB10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08.01.2024.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71E4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01.01.2024-29.02.2024.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4C64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3.961,40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3C2D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-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10BF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3.961,40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425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804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4DF1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BC98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AB1</w:t>
                  </w:r>
                </w:p>
              </w:tc>
            </w:tr>
            <w:tr w14:paraId="786854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79" w:hRule="atLeast"/>
              </w:trPr>
              <w:tc>
                <w:tcPr>
                  <w:tcW w:w="1378" w:type="dxa"/>
                  <w:tcBorders>
                    <w:top w:val="single" w:color="auto" w:sz="4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8EE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60-24</w:t>
                  </w:r>
                </w:p>
              </w:tc>
              <w:tc>
                <w:tcPr>
                  <w:tcW w:w="1521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9756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Uspostava posjetiteljskog centra u bojnim bitnicama- uređenje gusto obrasle borove šume na lokaciji Čukovica u zoni predviđenoj za edukacijske sadržaje između dviju topničkih bitnica</w:t>
                  </w:r>
                </w:p>
              </w:tc>
              <w:tc>
                <w:tcPr>
                  <w:tcW w:w="82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CE3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45233228</w:t>
                  </w:r>
                </w:p>
              </w:tc>
              <w:tc>
                <w:tcPr>
                  <w:tcW w:w="759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BA8C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5FDC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E4D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Hrvatske šumeUprava Šumarije PulaUlica kneza Branimira 1, ZagrebOIB:69693144506</w:t>
                  </w:r>
                </w:p>
              </w:tc>
              <w:tc>
                <w:tcPr>
                  <w:tcW w:w="508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0843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7A2C3FC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KLASA:321-01/23-01/01URBROJ:2168/02-53/02-23-1</w:t>
                  </w:r>
                </w:p>
              </w:tc>
              <w:tc>
                <w:tcPr>
                  <w:tcW w:w="811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C75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08.01.2024.</w:t>
                  </w: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485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Do travnja 2024.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E4A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9.275,00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899A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2.318,75</w:t>
                  </w:r>
                </w:p>
              </w:tc>
              <w:tc>
                <w:tcPr>
                  <w:tcW w:w="80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815A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11.593,75</w:t>
                  </w:r>
                </w:p>
              </w:tc>
              <w:tc>
                <w:tcPr>
                  <w:tcW w:w="86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427E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29.02.2024.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BF4A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11.593.75</w:t>
                  </w:r>
                </w:p>
              </w:tc>
              <w:tc>
                <w:tcPr>
                  <w:tcW w:w="738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8FBF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F3A6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DC3</w:t>
                  </w:r>
                </w:p>
              </w:tc>
            </w:tr>
            <w:tr w14:paraId="60C3C9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18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8C9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53-2024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 w:themeFill="backgroun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BCD86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Calibri" w:hAnsi="Calibri" w:cs="Calibri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Usluge zaštitara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30F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79710000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07A6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F2C1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E8E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Crni vjetar d.o.o.Vinkran, Kućine 3AOIB:49173193770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7A52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5538EDB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KLASA:804-01/24-01/01URBROJ:2168/02-53/02-24-1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CFE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29.12.2023.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6FE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01.01.2024-31.01.2024.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FA18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1.320,00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97E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330,00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A3B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1.650,00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870D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31.01.2024.</w:t>
                  </w: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E645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1.650,00</w:t>
                  </w: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D2D7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E0FE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F1.34</w:t>
                  </w:r>
                </w:p>
              </w:tc>
            </w:tr>
            <w:tr w14:paraId="126ADC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46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590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36-2024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 w:themeFill="backgroun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38085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Calibri" w:hAnsi="Calibri" w:cs="Calibri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Komuniciranje s javnosti putem radijskih emisija i ostalih medija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4222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64228200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A712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6F0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460A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MEDULINSKA RIVIJERA d.o.o.Centar 223, MedulinOIB:11127035918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427F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2DD37F7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KLASA:402-01/24-01/01URROJ:2168/02-53/02-24-1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20E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15.01.2024.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9FA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01.01.2024-31.12.2024.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D5FE">
                  <w:pPr>
                    <w:bidi w:val="0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 w:ascii="Calibri" w:hAnsi="Calibri" w:cs="Calibri"/>
                      <w:sz w:val="16"/>
                      <w:szCs w:val="16"/>
                      <w:lang w:val="hr-HR"/>
                    </w:rPr>
                    <w:t>6.918,35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EBAA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1.729,59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567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8.647,94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2CC3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30.04.2024</w:t>
                  </w: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0B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1442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BA08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DD4</w:t>
                  </w:r>
                </w:p>
              </w:tc>
            </w:tr>
            <w:tr w14:paraId="2CD8CA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6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937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45-2024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1076C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hr-H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Prikupljanje sjemena i reintrodukcija primorske makovice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D57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03111000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FA2F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29C04728">
                  <w:pPr>
                    <w:jc w:val="center"/>
                    <w:rPr>
                      <w:rFonts w:eastAsia="Times New Roman" w:asciiTheme="minorHAnsi" w:hAnsiTheme="minorHAnsi" w:cstheme="minorHAnsi"/>
                      <w:sz w:val="16"/>
                      <w:szCs w:val="16"/>
                      <w:lang w:val="hr-HR" w:eastAsia="hr-HR" w:bidi="ar-SA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DB48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Institut za poljoprivredu i turizam Ulica Karla Huguesa 8, PorečOIB:03850982961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4D72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36ED40BA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KLASA:351-01/24-01/02URBROJ:2168/02-53/02-24-1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D7B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01.02.2024.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6570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2024-2025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D8B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4.400,00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813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1.100,00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EE5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5.500,00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6703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B684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D46A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C974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AA5</w:t>
                  </w:r>
                </w:p>
              </w:tc>
            </w:tr>
            <w:tr w14:paraId="67C7D8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44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B11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1-2024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73AE">
                  <w:pPr>
                    <w:rPr>
                      <w:rFonts w:hint="default" w:ascii="Calibri" w:hAnsi="Calibri" w:cs="Calibri"/>
                      <w:sz w:val="18"/>
                      <w:szCs w:val="18"/>
                      <w:lang w:val="hr-HR"/>
                    </w:rPr>
                  </w:pPr>
                  <w:r>
                    <w:rPr>
                      <w:rFonts w:hint="default" w:ascii="Calibri" w:hAnsi="Calibri" w:cs="Calibri"/>
                      <w:sz w:val="18"/>
                      <w:szCs w:val="18"/>
                      <w:lang w:val="hr-HR"/>
                    </w:rPr>
                    <w:t>Usluge odvjetnika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4BA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79110000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25C1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C606">
                  <w:pPr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0E1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Odvjetnik Igor VujičićDržićeva 3, PulaOIB:58074290000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CFB8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3B07852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KLASA:701-01/24-01/01URBROJ:2168/02-53/02-24-1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2D5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30.01.2024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440A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01.02.2024-31.12.2024.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ADEA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11.000,00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E05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2.750,00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56B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13.750,00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A66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F30A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8BB6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1626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F1.29</w:t>
                  </w:r>
                </w:p>
              </w:tc>
            </w:tr>
            <w:tr w14:paraId="0CDAE9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91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2A6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55-2024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9625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Usluge čišćenja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F09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90910000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EEFD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17F2">
                  <w:pPr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2105">
                  <w:pPr>
                    <w:numPr>
                      <w:ilvl w:val="0"/>
                      <w:numId w:val="0"/>
                    </w:num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S.I.I.M.-KOP d.o.o.Nobielova 15, PulaOIB:11613049659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FDF7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5CD3022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KLASA:372-01/24-01/01URBROJ:2168/02-53/02-24-1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1F5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26.01.2024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BF08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01.01.2024-31.12.2024.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F78B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3.000,00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2DA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750,00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027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3.750,00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B5F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DAC5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5846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5829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F1.36</w:t>
                  </w:r>
                </w:p>
              </w:tc>
            </w:tr>
            <w:tr w14:paraId="3463FE2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91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142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53-2024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5FE9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Usluge zaštitara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B76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79710000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91CC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58A2">
                  <w:pPr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0299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Crni vjetar d.o.o.Vinkran, Kućine 3AOIB:49173193770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329E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1F99AD1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KLASA:804-01/24-01/01URBROJ:2168/02-53/02-24-2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91A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29.01.2024.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F4F5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01.01.2024-29.02.2024.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8B7C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1.320,00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E06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330,00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40C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1.650,00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6DBD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29.02.2024</w:t>
                  </w: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EA96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AF18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09B1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F1.34</w:t>
                  </w:r>
                </w:p>
              </w:tc>
            </w:tr>
            <w:tr w14:paraId="60325E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91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B13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2-2024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1A74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Istraživanje prisutnosti teških metala u tlu na području značajnog krajobraza Gornji Kamenjak i park-šume Brdo Soline kod Vinurana</w:t>
                  </w:r>
                  <w:bookmarkStart w:id="1" w:name="_GoBack"/>
                  <w:bookmarkEnd w:id="1"/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82B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73110000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35F3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8237">
                  <w:pPr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CE9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HRVATSKI ŠUMARSKI INSTITUT Cvjetno naselje 41,10450 JastrebarskoOIB:13579392023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F16F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67297D7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KLASA:644-01/24-01/02URBROJ:2168/02-53/02-24-1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36E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05.02.2024.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EB61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02.2024.-15.05.2025.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5036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6.800,00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159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1.700,00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445C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8.500,00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EC1CB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604A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7C75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73E3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AA2</w:t>
                  </w:r>
                </w:p>
              </w:tc>
            </w:tr>
            <w:tr w14:paraId="0B7D11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37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170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2-2024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DC87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Studija o rezultatima monitoringa teških metala u tlu za periode istraživanja od 2018. do 2023. godine na području značajnog krajobraza Donji Kamenjak i medulinski arhipelag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08C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73110000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59D3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BB8E">
                  <w:pPr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A65F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HRVATSKI ŠUMARSKI INSTITUT Cvjetno naselje 41,10450 JastrebarskoOIB:13579392023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475B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2130364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KLASA:351-03/24-01/02URBROJ:2168/02-53/02-24-1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E4F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05.02.2024.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A125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05.02.2024.-15.12.2024.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8535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6.000,00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856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1.500,00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647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7.500,00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BF3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5D24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48FC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DA52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AA2</w:t>
                  </w:r>
                </w:p>
              </w:tc>
            </w:tr>
            <w:tr w14:paraId="5C6D14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91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6CA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3-2024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CB64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Monitoring gljiva i istraživanje njihove raznolikosti eDNA  metabarkodiranjem na prostoru park-šume Brdo Soline kod Vinkurana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7D5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73110000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4F89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4757">
                  <w:pPr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A83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JANA NATURE COMPANY Zgrablići 9c, PazinOIB:44786008885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5F04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271519C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KLASA;644-01/24-01/01URBROJ:2168/02-53/02-24-1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333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26.01.2024.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35AD">
                  <w:pPr>
                    <w:tabs>
                      <w:tab w:val="left" w:pos="877"/>
                    </w:tabs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01.03.2024-15.12.2024.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4148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14.800,00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D11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3.700,00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BC6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18.500,00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4F8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4C1D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3652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7A5E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AA4</w:t>
                  </w:r>
                </w:p>
              </w:tc>
            </w:tr>
            <w:tr w14:paraId="5190B6D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058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52-2024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6B9B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Usluge informatičara- održavanje i pružanje podrške za web stranicu i web trgovinu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5D7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72415000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393E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C897">
                  <w:pPr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Jednostavnanabava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9CA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PLAY DIGITAL d.o.o.Zagrebačka 6A, PazinOIB:53367690460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F2CF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23ACFC7C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KLASA:030-04/24-01/01URBROJ:2168/02-53/02-24-1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5A7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29.01.2024.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B3A7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01.01.2024.-31.12.2024.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11FD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3.600,00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468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900,00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FA4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4.500,00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6E71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C7E7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194C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324D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F1.33</w:t>
                  </w:r>
                </w:p>
              </w:tc>
            </w:tr>
            <w:tr w14:paraId="19E732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54D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32-2024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0323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Obilježavanje nove MTB stazeIzrada i dobava drvenih tabela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8F5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45212213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E49F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85EF">
                  <w:pPr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Jednostavnanabava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33E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Umjetna tikovina j.d.o.o.Lovežica 57, PulaOIB:02924854644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F562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5738230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KLASA:402-01/24-01/04URBROJ:2168/02-53-/02-24-1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DBF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28.02.2024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3F5E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01.03.2024.-30.04.2024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7F6C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6.250,00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E2D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1.562,50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CC6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7.812,50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2EA9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15.04.24</w:t>
                  </w: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73AC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DE83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9846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DA7</w:t>
                  </w:r>
                </w:p>
              </w:tc>
            </w:tr>
            <w:tr w14:paraId="1BDEB1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97CA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5-2024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EF6A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Monitoring gnjezdarica na području Javne ustanove Kamenjak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14C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73110000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697B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E9AC">
                  <w:pPr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942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Hrvatska akademija znanosti i umjetnostiTrg Nikole Šubića Zrinskog 1110000  Zagreb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7CC9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34509ABA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KLASA:644-01/24-01/04URBROJ:2168/02-53/02-24-4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98C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13.02.2024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07AB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02-12/2024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7B3A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6.286,50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A9F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1.571,63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633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7.858,13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BA5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9BF1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D21C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35F0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AB2</w:t>
                  </w:r>
                </w:p>
              </w:tc>
            </w:tr>
            <w:tr w14:paraId="5455458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65E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13-2024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B656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 xml:space="preserve">Istraživanje koncentracije mikroplastike u tlu i monitoring distribucije gujavica 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88A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73110000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DD92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62B7">
                  <w:pPr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C62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Sveučilište Josipa Jurja Strossmayera Odjel za biologiju OsijekUlica Cara Hadrijana 8/A OIB:78808975734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ADCD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12B27E3B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KLASA:644-01/24-01/03URBROJ:2168/02-53/02-24-1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AFF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08.03.2024.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CDB2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15.04.2024.-15.08.2024.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4BAB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9.977,17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C37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2.494,29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07E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12.471.46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00EE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28A5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8A34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A337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AB11</w:t>
                  </w:r>
                </w:p>
              </w:tc>
            </w:tr>
            <w:tr w14:paraId="6E9518A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FBC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25-2024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A401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sz w:val="16"/>
                      <w:szCs w:val="16"/>
                    </w:rPr>
                    <w:t>Usluga održavanja autohtonog istarskog goveda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0F6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77500000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3BD3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565A67E">
                  <w:pPr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 w:eastAsia="hr-HR" w:bidi="ar-SA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762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OPG IGOR MEZULIĆSelo 42, PremanturaOIB:25402470540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D942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3A89DE08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KLASA:303-01/23-01/02URBROJ:2168/02-53/02-23-2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394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29.12.2023.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EF37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01.01.2024.-30.06.2024.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DB52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3.185,34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91B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-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58C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3.185,34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A90A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30.06.2024</w:t>
                  </w: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78E9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6B70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EAF4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CA2</w:t>
                  </w:r>
                </w:p>
              </w:tc>
            </w:tr>
            <w:tr w14:paraId="4831FA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5C3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6-2024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92EF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Monitoring faune šišmiša na području Kamenjaka tijekom 2024. godine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590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73110000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E851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8D5C">
                  <w:pPr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F31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Udruga za zaštitu šišmiša TRAGUSPlaninska 5, 10000 ZagrebOIB:96579362258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91A0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079C6E29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KLASA:644-01/24-01/05URBROJ:2168/02-53/02-24-1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3A1C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12.03.2024.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B712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2024.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FBE8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5.165,00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63E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-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2CE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5.165,00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66B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FA42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D8A7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3793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AB5</w:t>
                  </w:r>
                </w:p>
              </w:tc>
            </w:tr>
            <w:tr w14:paraId="1A103E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25A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53-2024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3B2C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Usluge zaštitara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9A7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79710000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3FDF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3E89">
                  <w:pPr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7BAC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CRNI VJETAR d.o.o.Kućine 3A, VinkuranOIB:49173193770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6071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55F3D659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KLASA:804-01/24-01/01URBROJ:2168/02-53/02-24-3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607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04.03.2024.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9D61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05.03.2024.-31.03.2024.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29C0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1.320,00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4CB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330,00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489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1.650,00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2225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31.03.2024</w:t>
                  </w: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A67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5E07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01EA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F1.34</w:t>
                  </w:r>
                </w:p>
              </w:tc>
            </w:tr>
            <w:tr w14:paraId="032152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594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53-2024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6893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Usluge zaštitara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A92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79710000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C355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2C29">
                  <w:pPr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277E1CE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 w:eastAsia="hr-HR" w:bidi="ar-SA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CRNI VJETAR d.o.o.Kućine 3A, VinkuranOIB:49173193770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10D9541">
                  <w:pPr>
                    <w:spacing w:after="0" w:line="240" w:lineRule="auto"/>
                    <w:rPr>
                      <w:rFonts w:eastAsia="Times New Roman" w:asciiTheme="minorHAnsi" w:hAnsiTheme="minorHAnsi" w:cstheme="minorHAnsi"/>
                      <w:sz w:val="16"/>
                      <w:szCs w:val="16"/>
                      <w:lang w:val="hr-HR" w:eastAsia="hr-HR" w:bidi="ar-SA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1110A74F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KLASA:804-01/24-01/01URBROJ:2168/02-53/02-24-4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FD3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29.03.2024.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689C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01.04.2024.-30.04.2024.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3CD0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1.320,00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2E2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330,00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DB2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1.650,00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493C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30.04.2024</w:t>
                  </w: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440CF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317E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A2A9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F1.34</w:t>
                  </w:r>
                </w:p>
              </w:tc>
            </w:tr>
            <w:tr w14:paraId="484BA90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97CC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62-2024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6A34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Vođenje i prpriema dokumentacije za uspostavu posjetiteljskog centra u bojnim bitnicama- uređenje gusto obrasle borove šume na lokaciji Čukovica u zoni predviđenoj za edukacijske sadržaje između dviju topničkih bitnica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4192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79996100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9DDE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53B8">
                  <w:pPr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AD6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ULTERIA obrt za intelektualne uslugeCentar 50, Medulin,OIB:88297350707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9C3D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5428CF19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Klasa:644-01/24-01/09URBROJ:2168/02-53702-24-1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379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08.04.2024.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4858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08.04.2024-30.12.2024.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221D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8.000,00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8DB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A23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8.000,00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8E9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BF1A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FCB2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1C15">
                  <w:pPr>
                    <w:spacing w:after="0" w:line="240" w:lineRule="auto"/>
                    <w:ind w:firstLine="320" w:firstLineChars="200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DC.3</w:t>
                  </w:r>
                </w:p>
                <w:p w14:paraId="6AE3D96D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</w:tr>
            <w:tr w14:paraId="5AA3D2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319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63-2024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8487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Analiza otpada maroplastike naplavljenog na plažama u sklopu projekt HUMANITA INTERREG Central Europe 2021-2027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3564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73110000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F2485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1009">
                  <w:pPr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81A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Institut Ruđer BoškovićBijenička cesta 54, ZagrebOIB:69715301002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708D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2E8D1BB7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Klasa:644-01/24-01/11Urbroj:2168/02-53/02-24-1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8D9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24.04.2024.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7D69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04/2024-03/2025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392E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7.944,00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528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99B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9.930,00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6BC8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07.06.24</w:t>
                  </w: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5653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947D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D92C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AG11</w:t>
                  </w:r>
                </w:p>
              </w:tc>
            </w:tr>
            <w:tr w14:paraId="44CBEE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16F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10-2024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BBDC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Istraživanje sa svrhom praćenja ribljeg fonda na Natura 2000 područjima pod nadježnošću JU Kamenjak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337A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73110000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7F4A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35FA">
                  <w:pPr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A16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Institut za oceanografiju i ribarstvoŠetalište I.Meštrovića 63, P.P. 50021000 SplitOIB:86235185568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35A4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7044326D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Klasa:644-01/24-01/07Urbroj:2168/02-53/02-24-1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B76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05.04.2024.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D90E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04/2024-10/2024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8D44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14.999,00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0B2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3.749,75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28C4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18,748,75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2653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1B5C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609E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601E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AG10</w:t>
                  </w:r>
                </w:p>
              </w:tc>
            </w:tr>
            <w:tr w14:paraId="0CEC60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7919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53-2024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7366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Usluge zaštitara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0763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79710000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1982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9D91">
                  <w:pPr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1F4A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CRNI VJETAR d.o.o.Kućine 3A, VinkuranOIB:49173193770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EB2B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3ABC57E6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Klasa:804-01/24-01/02Urbroj:2168/02-53/02-24-1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D5D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08.05.2024.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3A6E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08.05.2024-31.12.2024.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E3F8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18.800,00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15E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4.700,00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280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23.500,00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FC19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9A14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B243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14D0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F1.34</w:t>
                  </w:r>
                </w:p>
              </w:tc>
            </w:tr>
            <w:tr w14:paraId="4ABD761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AEE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36-2024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5AE2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Komuniciranje s javnosti putem radijskih emisija i ostalih med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ECA1EF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64228200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3F96730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936892C">
                  <w:pPr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1702EB7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MEDULINSKA RIVIJERA d.o.o.Centar 223, MedulinOIB:11127035918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89A5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0C211967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Klasa:402-01/24-01/01Urbroj:2168/02-53/02-24-2ANEKS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EE2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01.05.2024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8E33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01.05.2024-31.12.2024.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BC38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9.588,00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72D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2.397,00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254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11.985,00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D05B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3DC4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CC9A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6752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DD4</w:t>
                  </w:r>
                </w:p>
              </w:tc>
            </w:tr>
            <w:tr w14:paraId="73FD9C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D3A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8-2024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80BB">
                  <w:pPr>
                    <w:spacing w:after="0" w:line="240" w:lineRule="auto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  <w:t>Monitoring vretenaca na odabranim vodnim tijelima općine Medulin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1151862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73110000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E8F9545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1E6C19D4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0E4341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ALEXANOR OBRT  Šipkovica 20a, ZagrebOIB 16431593275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A1E9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65E40EA6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KLASA:644-01/24-01/10URBROJ:2168/02-53/02-24-1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D40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09.04.2024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04FD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04-12/2024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35393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4.250,00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36C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653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4.250,00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1A34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A0D8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8803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B304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AB8</w:t>
                  </w:r>
                </w:p>
              </w:tc>
            </w:tr>
            <w:tr w14:paraId="791B04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369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21-2024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13A2">
                  <w:pPr>
                    <w:spacing w:after="0" w:line="240" w:lineRule="auto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  <w:t>Praćenje stanja CV dobri dupin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28B8105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73110000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D79CC7F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49F38E3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D8CF9E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Morigenos-Slovenian Marine Mammal Society Kidričevo nabrežje 4, Piran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E9AD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17F6482D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KLASA:641-01/24-01/02URBROJ:2168/02-53/02-24-1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BCFB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26.02.2024.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E5B8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01.04.2024-25.12.2024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78BE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14.983,00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3FC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3.296,26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1F7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18.279,26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CFF3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B657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0F4F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4C5C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AN1</w:t>
                  </w:r>
                </w:p>
              </w:tc>
            </w:tr>
            <w:tr w14:paraId="785F2BC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FCA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54-2024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B134">
                  <w:pPr>
                    <w:spacing w:after="0" w:line="240" w:lineRule="auto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  <w:t>Usluge pratnje novca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7DC100F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79713000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0EB97FA8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1E12528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1902F73A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SOKOL d.o.oTrg Republike Hrvatske 8/IIZagrebOIB:82812328597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1AAC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516F53D6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KLASA:400-02/24-01/02URBROJ:2168/02-53/02-24-1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912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07.05.2024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3576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08.05.2024-31.10.2024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EF9B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AFEA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7C3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2E6D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E54D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7FA2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834A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F1.34.1</w:t>
                  </w:r>
                </w:p>
              </w:tc>
            </w:tr>
            <w:tr w14:paraId="4416D1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48D5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37-2024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37C2">
                  <w:pPr>
                    <w:spacing w:after="0" w:line="240" w:lineRule="auto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  <w:t>Izrada, tiskanje i distribucija promotivnih materijala o pravilima ponašanja -izrada kutijica/pepeljara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22CCC6B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79800000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FD1F903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28BA49DD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4F7F50E1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Tiskara nova d.o.o.  GaližanaPoduzetnička zona 21OIB:69421856733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6941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0B224C1B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Narudžbenica100/JUK/24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766C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27.05.2024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D6F5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DB6A4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4.200,00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B56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1.050,00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61E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5.250,00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CB56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27.05.2024</w:t>
                  </w:r>
                </w:p>
                <w:p w14:paraId="628A0E48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152B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0A10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4F71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DD5</w:t>
                  </w:r>
                </w:p>
              </w:tc>
            </w:tr>
            <w:tr w14:paraId="37B3F3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7D3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12-2024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E767">
                  <w:pPr>
                    <w:spacing w:after="0" w:line="240" w:lineRule="auto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  <w:t>Izrada digitalne ortofoto podloge Natura 2000 područja ekološke mreže Šćuza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0AA8283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73110000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29DA018B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8C01CFA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8EE09DB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AEROPHOTO ING d.o.o. Faverijska ulica 7, PulaOIB:54860168037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77B41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76E835CC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KLASA:402-01/24-01/05URBROJ:2168/02-53/02-24-1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E10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29.05.2024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C820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48B9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3.200,00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C52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800,00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6F7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4.000,00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A95E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C055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AAA2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2C0B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AG.13</w:t>
                  </w:r>
                </w:p>
              </w:tc>
            </w:tr>
            <w:tr w14:paraId="467950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AC3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64-2024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0C32">
                  <w:pPr>
                    <w:spacing w:after="0" w:line="240" w:lineRule="auto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  <w:t>Praćenje stanja ciljnog stanišnog tipa-Natura 2000 8330 preplavljene i dijelom preplavljene morske špilje na području upravljanja JU Kamenak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B5E33E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73110000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174AA02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4BC5F979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16A53EB7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Društvo istraživača mora-2000 milja,</w:t>
                  </w:r>
                </w:p>
                <w:p w14:paraId="170DCA15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Put Bokanjca 26A, Zadar</w:t>
                  </w:r>
                </w:p>
                <w:p w14:paraId="01D94177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OIB:05227327992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7678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4B5879B1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KLASA:351-01/24-01/06</w:t>
                  </w:r>
                </w:p>
                <w:p w14:paraId="71AAAE77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URBROJ:2168/02-53/02-24-2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A7B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16.04.2024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9734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9C1F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2.680,00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445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D29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2.680,00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4B89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19CF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0AF1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7100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AM3</w:t>
                  </w:r>
                </w:p>
              </w:tc>
            </w:tr>
            <w:tr w14:paraId="4FAA1E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98B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11-2024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D1DD">
                  <w:pPr>
                    <w:spacing w:after="0" w:line="240" w:lineRule="auto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  <w:t>Istraživanje dvije invazivne vrste na području JU Kamenjak; plavi rak i grozdasta kaulerpa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76B8F2A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73110000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0FDB1ED5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011C5D62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26EE779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BIG BLUE, obrt za ribarrstvo i usluge, Selo 1A, Premantura</w:t>
                  </w:r>
                </w:p>
                <w:p w14:paraId="151A83BF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OIB:74587195798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D8A9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3BBF4EA6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KLASA:644-01/24-01/12</w:t>
                  </w:r>
                </w:p>
                <w:p w14:paraId="6CFDCD37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829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23.05.2024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6A04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B4D9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7.900,00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81C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1975,00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415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9.875,00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EDEED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7D14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FC9A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B5FCF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AG12</w:t>
                  </w:r>
                </w:p>
              </w:tc>
            </w:tr>
            <w:tr w14:paraId="53879C3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2E5A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65-2024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6341">
                  <w:pPr>
                    <w:spacing w:after="0" w:line="240" w:lineRule="auto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  <w:t>Postavljanje i pregled kolektora za sakupljanje ličinki školjkaša plemenita periska na lokaciji uvala Paltana, Šćuza i Vinkuranska uvala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5A5DF7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73110000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75414136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A29B729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93354AB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Društvo istraživača mora-2000 milja,</w:t>
                  </w:r>
                </w:p>
                <w:p w14:paraId="22D00963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Put Bokanjca 26A, Zadar</w:t>
                  </w:r>
                </w:p>
                <w:p w14:paraId="54C67D9E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OIB:05227327992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2E46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004B7EBF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KLASA:644-01/24-01/13</w:t>
                  </w:r>
                </w:p>
                <w:p w14:paraId="4E526677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A53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28.05.2024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DDF4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DF00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3.200,00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694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AEDA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3.200,00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6A60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F0855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4818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D8DC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AG3</w:t>
                  </w:r>
                </w:p>
              </w:tc>
            </w:tr>
            <w:tr w14:paraId="60C6A9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1EA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60-2024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A64C">
                  <w:pPr>
                    <w:spacing w:after="0" w:line="240" w:lineRule="auto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  <w:t>Uspostava posjetiteljskog centra u topničkim bitnicamaradovi dobave, montaže i spajanje materijala pri realizaciji projekta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AD6ADB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7721130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38C6CA0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3B529BB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E5C1475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 xml:space="preserve">ELRON ZAŠTITA d.o.o. </w:t>
                  </w:r>
                </w:p>
                <w:p w14:paraId="22F57ED1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Valturska 78, Pula</w:t>
                  </w:r>
                </w:p>
                <w:p w14:paraId="66C48847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OIB:74621257991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AEB2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25F58B83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KLASA:310-02/24-01/01</w:t>
                  </w:r>
                </w:p>
                <w:p w14:paraId="512C9BDC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6C9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11.06.2024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E176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 xml:space="preserve"> Do 20.07.2024.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6E61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6.131,00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8C6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1.532,75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ECE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7.663,75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02AD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999D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A184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F2BB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DC3</w:t>
                  </w:r>
                </w:p>
              </w:tc>
            </w:tr>
            <w:tr w14:paraId="52F78A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67D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28-2024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9D06">
                  <w:pPr>
                    <w:spacing w:after="0" w:line="240" w:lineRule="auto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  <w:t>Nabava vrećica za prikupljanje otpada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179AED4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19640000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27FBFC93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6ABB698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10C20FA6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AUREA d.o.o.</w:t>
                  </w:r>
                </w:p>
                <w:p w14:paraId="7BCB2FC5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Dobrilina 7, Pula</w:t>
                  </w:r>
                </w:p>
                <w:p w14:paraId="799BBA74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OIB:70374068857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1C50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6592C043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 xml:space="preserve">Narudžbenica </w:t>
                  </w:r>
                </w:p>
                <w:p w14:paraId="7CA87E2A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180/JUK/24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3F4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17.06.2024.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4101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06/2024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E322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3.537,50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2DE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884,38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4DA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4.421,88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4513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7923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2D39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BB42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CB16</w:t>
                  </w:r>
                </w:p>
              </w:tc>
            </w:tr>
            <w:tr w14:paraId="2825FF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481A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34-2024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7EA5">
                  <w:pPr>
                    <w:spacing w:after="0" w:line="240" w:lineRule="auto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  <w:t>Najam kemijskih toaleta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27A8708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50760000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61EA95F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B43DB04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1CE68A6D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SEMMLER d.o.o.</w:t>
                  </w:r>
                </w:p>
                <w:p w14:paraId="1D86459D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Put pod Rebar 1, Rijeka</w:t>
                  </w:r>
                </w:p>
                <w:p w14:paraId="389B3BAD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OIB:26312382997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0DF3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335F9C5D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KLASA:402-01/24-01/08</w:t>
                  </w:r>
                </w:p>
                <w:p w14:paraId="6FDCB356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URBROJ:2168/02-53/02-24-7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141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24.06.2024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B395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25.06.2024 do</w:t>
                  </w:r>
                </w:p>
                <w:p w14:paraId="7EDDA65D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31.10.2024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617A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14.880,00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109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3.720,00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FF3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18.600,00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961F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D624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6AD1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3BEE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DA11</w:t>
                  </w:r>
                </w:p>
                <w:p w14:paraId="4229E794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</w:tr>
            <w:tr w14:paraId="67293E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DB9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66-2024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088F">
                  <w:pPr>
                    <w:spacing w:after="0" w:line="240" w:lineRule="auto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  <w:t>Fotopoint Dinosaur i dijete 3D fotopanel Dinosaur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AA0788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37524100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11BE74CF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B98EE7C">
                  <w:pPr>
                    <w:jc w:val="center"/>
                    <w:rPr>
                      <w:rFonts w:hint="default" w:eastAsia="Times New Roman" w:asciiTheme="minorHAnsi" w:hAnsiTheme="minorHAnsi" w:cstheme="minorHAnsi"/>
                      <w:sz w:val="16"/>
                      <w:szCs w:val="16"/>
                      <w:lang w:val="hr-HR" w:eastAsia="hr-HR" w:bidi="ar-SA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4C0A43E3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Smak kolektiv d.o.o.</w:t>
                  </w:r>
                </w:p>
                <w:p w14:paraId="15CCCBD9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Zvonimira Rogoza 2</w:t>
                  </w:r>
                </w:p>
                <w:p w14:paraId="3E9CE92C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 xml:space="preserve">Zagreb </w:t>
                  </w:r>
                </w:p>
                <w:p w14:paraId="6FEEC719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OIB:97595143124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DDDB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501AEE0F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KLASA:334-01/24-01/01</w:t>
                  </w:r>
                </w:p>
                <w:p w14:paraId="6DB8553F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B19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28.05.2024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9CAC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AA00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5.188,00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FE5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1.297,00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ABDC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6.485,00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1798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30.07.2024</w:t>
                  </w: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E429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9DE1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636A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DB2</w:t>
                  </w:r>
                </w:p>
              </w:tc>
            </w:tr>
            <w:tr w14:paraId="6E41E8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380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25-2024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034A">
                  <w:pPr>
                    <w:spacing w:after="0" w:line="240" w:lineRule="auto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</w:pPr>
                  <w:r>
                    <w:rPr>
                      <w:rFonts w:eastAsia="Arial" w:asciiTheme="minorHAnsi" w:hAnsiTheme="minorHAnsi" w:cstheme="minorHAnsi"/>
                      <w:sz w:val="16"/>
                      <w:szCs w:val="16"/>
                    </w:rPr>
                    <w:t>Usluga održavanja autohtonog istarskog goveda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A8B554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77500000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5C78B7D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7653DAA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7A3F291F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OPG IGOR MEZULIĆSelo 42, PremanturaOIB:25402470540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2FC9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25319DBD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KLASA.303-01/24-01/02</w:t>
                  </w:r>
                </w:p>
                <w:p w14:paraId="6A234DF2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211A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01.07.2024.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93D2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01.07.2024.</w:t>
                  </w:r>
                </w:p>
                <w:p w14:paraId="5E6B96BB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Do</w:t>
                  </w:r>
                </w:p>
                <w:p w14:paraId="7DE0D314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31.12.2024.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0A46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4.800,00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265C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328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4.800,00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F014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2361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3AFC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5F56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CA2</w:t>
                  </w:r>
                </w:p>
              </w:tc>
            </w:tr>
            <w:tr w14:paraId="6B09DC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4A7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12-2024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3842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sz w:val="16"/>
                      <w:szCs w:val="16"/>
                      <w:lang w:val="hr-HR"/>
                    </w:rPr>
                    <w:t>Praćenje stanja Natura 2000 lokaliteta HR30000174 Šćuza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0C4A96DA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73110000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2B7DA02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25E593F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11CA7818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Sveučilište Jurja Dobrile u Puli</w:t>
                  </w:r>
                </w:p>
                <w:p w14:paraId="036DA944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Zagrebačka 30, Pula</w:t>
                  </w:r>
                </w:p>
                <w:p w14:paraId="1375C996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OIB:61738073226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E09E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2EA0F80E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KLASA:402-01/24-01/07</w:t>
                  </w:r>
                </w:p>
                <w:p w14:paraId="0223529D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F02A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05.06.2024.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5C95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05.06.2024</w:t>
                  </w:r>
                </w:p>
                <w:p w14:paraId="47AE9CF1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Do</w:t>
                  </w:r>
                </w:p>
                <w:p w14:paraId="56E5AD99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30.11.2024.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9419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10.000,00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23C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2.500,00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891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12.500,00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64C2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0B1D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2966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DB81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AG13</w:t>
                  </w:r>
                </w:p>
                <w:p w14:paraId="72C63A47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</w:tr>
            <w:tr w14:paraId="7AB247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B88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43-2024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DE5F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sz w:val="16"/>
                      <w:szCs w:val="16"/>
                      <w:lang w:val="hr-HR"/>
                    </w:rPr>
                    <w:t>Nabava opreme u svrhu uanprijeđenja upravljanja parkirnim zonama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EF259C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34996300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293877F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73C720BC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10614B30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PENTA d.o.o.</w:t>
                  </w:r>
                </w:p>
                <w:p w14:paraId="1B83BC9C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Vodovodna ulica 8, Pula</w:t>
                  </w:r>
                </w:p>
                <w:p w14:paraId="2092200F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OIB:44365765619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345D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7A90A5B4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KLASA:406-09/24-01/03</w:t>
                  </w:r>
                </w:p>
                <w:p w14:paraId="75809D6C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URBROJ:2168/02-53/02-24-9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FDE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15.07.2024.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6B97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15.07.2024-15.10.2024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C9B2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71.970,00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9AD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17.992.50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D52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89.962.50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72B0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B872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E55E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BE05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EB18</w:t>
                  </w:r>
                </w:p>
                <w:p w14:paraId="42739E45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</w:tr>
            <w:tr w14:paraId="4236758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8C9C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20-2024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9B085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3"/>
                      <w:szCs w:val="13"/>
                      <w:u w:val="none"/>
                      <w:lang w:val="hr-HR"/>
                    </w:rPr>
                  </w:pPr>
                  <w:r>
                    <w:rPr>
                      <w:rFonts w:hint="default" w:ascii="Arial" w:hAnsi="Arial" w:eastAsia="SimSun" w:cs="Arial"/>
                      <w:i w:val="0"/>
                      <w:iCs w:val="0"/>
                      <w:color w:val="000000"/>
                      <w:kern w:val="0"/>
                      <w:sz w:val="13"/>
                      <w:szCs w:val="13"/>
                      <w:u w:val="none"/>
                      <w:lang w:val="en-US" w:eastAsia="zh-CN" w:bidi="ar"/>
                    </w:rPr>
                    <w:t>Izrada projekta zaštite</w:t>
                  </w:r>
                  <w:r>
                    <w:rPr>
                      <w:rFonts w:hint="default" w:ascii="Arial" w:hAnsi="Arial" w:eastAsia="SimSun" w:cs="Arial"/>
                      <w:i w:val="0"/>
                      <w:iCs w:val="0"/>
                      <w:color w:val="000000"/>
                      <w:kern w:val="0"/>
                      <w:sz w:val="13"/>
                      <w:szCs w:val="13"/>
                      <w:u w:val="none"/>
                      <w:lang w:val="hr-HR" w:eastAsia="zh-CN" w:bidi="ar"/>
                    </w:rPr>
                    <w:t xml:space="preserve"> i</w:t>
                  </w:r>
                  <w:r>
                    <w:rPr>
                      <w:rFonts w:hint="default" w:ascii="Arial" w:hAnsi="Arial" w:eastAsia="SimSun" w:cs="Arial"/>
                      <w:i w:val="0"/>
                      <w:iCs w:val="0"/>
                      <w:color w:val="000000"/>
                      <w:kern w:val="0"/>
                      <w:sz w:val="13"/>
                      <w:szCs w:val="13"/>
                      <w:u w:val="none"/>
                      <w:lang w:val="en-US" w:eastAsia="zh-CN" w:bidi="ar"/>
                    </w:rPr>
                    <w:t xml:space="preserve"> prezentacije lokaliteta Grakalovac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24E8FE3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73110000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4A400012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F2E3B5F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EFB1415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CIMAŠ ARHITEKTURA d.o.o.</w:t>
                  </w:r>
                </w:p>
                <w:p w14:paraId="19E584AE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Ciottina 1, Rijeka</w:t>
                  </w:r>
                </w:p>
                <w:p w14:paraId="64A4072C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OIB:73405276737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5E12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111F9188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KLASA:931-01/24-01/01</w:t>
                  </w:r>
                </w:p>
                <w:p w14:paraId="7493DF0D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CAB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23.05.2024.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351C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01.06.-30.0.8.2024.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9C2A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8.600,00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427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2.150,00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6BD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10.750,00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C1CA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DEC8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6975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8209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AJ2</w:t>
                  </w:r>
                </w:p>
              </w:tc>
            </w:tr>
            <w:tr w14:paraId="2854187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D76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61-2024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0E692C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Arial" w:hAnsi="Arial" w:eastAsia="SimSun" w:cs="Arial"/>
                      <w:i w:val="0"/>
                      <w:iCs w:val="0"/>
                      <w:color w:val="000000"/>
                      <w:kern w:val="0"/>
                      <w:sz w:val="13"/>
                      <w:szCs w:val="13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Arial" w:hAnsi="Arial" w:eastAsia="SimSun" w:cs="Arial"/>
                      <w:i w:val="0"/>
                      <w:iCs w:val="0"/>
                      <w:color w:val="000000"/>
                      <w:kern w:val="0"/>
                      <w:sz w:val="13"/>
                      <w:szCs w:val="13"/>
                      <w:u w:val="none"/>
                      <w:lang w:val="hr-HR" w:eastAsia="zh-CN" w:bidi="ar"/>
                    </w:rPr>
                    <w:t>Izrada studije sidrišta u Medulinskom zaljevu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09990A1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71300000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4527800D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72B0C893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784B2DFD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Pomorski fakultet u Rijeci</w:t>
                  </w:r>
                </w:p>
                <w:p w14:paraId="3BCB412B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Studentska ulica 2, Rijeka</w:t>
                  </w:r>
                </w:p>
                <w:p w14:paraId="0CBE6A19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OIB:76722145702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1970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3BD887A3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KLASA:351-02/24-01/24</w:t>
                  </w:r>
                </w:p>
                <w:p w14:paraId="0753DA3B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URBROJ:2168/02-53-24-1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BA5C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23.07.2024.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6189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23.07.2024-15.12.2024.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91B3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15.000,00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FD0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3.750,00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B9A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18.750,00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41FA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23376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6392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3FC2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AG8</w:t>
                  </w:r>
                </w:p>
                <w:p w14:paraId="6FE6C1CD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</w:tr>
            <w:tr w14:paraId="69BE06E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60D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67-2024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6A5D68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Arial" w:hAnsi="Arial" w:eastAsia="SimSun" w:cs="Arial"/>
                      <w:i w:val="0"/>
                      <w:iCs w:val="0"/>
                      <w:color w:val="000000"/>
                      <w:kern w:val="0"/>
                      <w:sz w:val="13"/>
                      <w:szCs w:val="13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Arial" w:hAnsi="Arial" w:eastAsia="SimSun" w:cs="Arial"/>
                      <w:i w:val="0"/>
                      <w:iCs w:val="0"/>
                      <w:color w:val="000000"/>
                      <w:kern w:val="0"/>
                      <w:sz w:val="13"/>
                      <w:szCs w:val="13"/>
                      <w:u w:val="none"/>
                      <w:lang w:val="hr-HR" w:eastAsia="zh-CN" w:bidi="ar"/>
                    </w:rPr>
                    <w:t>Osmišljavnje i  izvedba predstave povodom obilježavanjan manifestacije nOĆ ŠIŠMIŠA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266B5CC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92340000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2B741E6D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A74EB29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1CEBC9B1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IRTA d.o.o.</w:t>
                  </w:r>
                </w:p>
                <w:p w14:paraId="201CBDFB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Pionirska 1a, Poreč</w:t>
                  </w:r>
                </w:p>
                <w:p w14:paraId="5B5EB458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OIB:07683061191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27C6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477C20AD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KLASA:610-02/24-01/01</w:t>
                  </w:r>
                </w:p>
                <w:p w14:paraId="7C2D3BDC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URBROJ:2168/02-53702-24-1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2EA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31.07.2024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6959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F152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2.700,00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585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675,00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C4F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3.375,00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3E16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BA68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7CC3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B1CDA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DC4</w:t>
                  </w:r>
                </w:p>
              </w:tc>
            </w:tr>
            <w:tr w14:paraId="72F89B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CC1A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68-2024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50DD9A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Arial" w:hAnsi="Arial" w:eastAsia="SimSun" w:cs="Arial"/>
                      <w:i w:val="0"/>
                      <w:iCs w:val="0"/>
                      <w:color w:val="000000"/>
                      <w:kern w:val="0"/>
                      <w:sz w:val="13"/>
                      <w:szCs w:val="13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Arial" w:hAnsi="Arial" w:eastAsia="SimSun" w:cs="Arial"/>
                      <w:i w:val="0"/>
                      <w:iCs w:val="0"/>
                      <w:color w:val="000000"/>
                      <w:kern w:val="0"/>
                      <w:sz w:val="13"/>
                      <w:szCs w:val="13"/>
                      <w:u w:val="none"/>
                      <w:lang w:val="hr-HR" w:eastAsia="zh-CN" w:bidi="ar"/>
                    </w:rPr>
                    <w:t>Osmišljavajnje i realizacija interpretativne šetnje Gornjim Kamenjakom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21AE276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92340000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7DDAF358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1BFB4E70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43581D42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IRTA d.o.o.</w:t>
                  </w:r>
                </w:p>
                <w:p w14:paraId="0294D936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Pionirska 1a, Poreč</w:t>
                  </w:r>
                </w:p>
                <w:p w14:paraId="60632BF4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OIB:07683061191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343B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401F3E5C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KLASA:644-01/24-01/08</w:t>
                  </w:r>
                </w:p>
                <w:p w14:paraId="3D1B36A6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B1A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29.03.2024.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DED1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6C8C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3.550,00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6FF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887,50</w:t>
                  </w: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F9E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4.437,50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F1E2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D592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EB56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A962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DC4</w:t>
                  </w:r>
                </w:p>
              </w:tc>
            </w:tr>
            <w:tr w14:paraId="649F9B5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3C6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69-2024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74244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Arial" w:hAnsi="Arial" w:eastAsia="SimSun" w:cs="Arial"/>
                      <w:i w:val="0"/>
                      <w:iCs w:val="0"/>
                      <w:color w:val="000000"/>
                      <w:kern w:val="0"/>
                      <w:sz w:val="13"/>
                      <w:szCs w:val="13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Arial" w:hAnsi="Arial" w:eastAsia="SimSun" w:cs="Arial"/>
                      <w:i w:val="0"/>
                      <w:iCs w:val="0"/>
                      <w:color w:val="000000"/>
                      <w:kern w:val="0"/>
                      <w:sz w:val="13"/>
                      <w:szCs w:val="13"/>
                      <w:u w:val="none"/>
                      <w:lang w:val="hr-HR" w:eastAsia="zh-CN" w:bidi="ar"/>
                    </w:rPr>
                    <w:t>Restauracija maketa na području ZK DKiMA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1D95A20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92312230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C8647E9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04A61E5B">
                  <w:pPr>
                    <w:jc w:val="both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6CBBE22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STUDIO ČLOVEK obrt za proizvodnju i dizajn</w:t>
                  </w:r>
                </w:p>
                <w:p w14:paraId="3CDE080A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Varoš 58, Pula</w:t>
                  </w:r>
                </w:p>
                <w:p w14:paraId="72BF7946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OIB:89783577529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1538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17FD6F28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KLASA:373-03/24-01/01</w:t>
                  </w:r>
                </w:p>
                <w:p w14:paraId="1EABF8BF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URBROJ.2168/02-53/02-24-1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EC5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03.07.2024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7D84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60 dana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24DD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 xml:space="preserve">7.350,00 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F29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673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7.350,00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E67F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170D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1642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1E6E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DB2</w:t>
                  </w:r>
                </w:p>
              </w:tc>
            </w:tr>
            <w:tr w14:paraId="7C59FD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1B1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70-2024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99C3F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Arial" w:hAnsi="Arial" w:eastAsia="SimSun" w:cs="Arial"/>
                      <w:i w:val="0"/>
                      <w:iCs w:val="0"/>
                      <w:color w:val="000000"/>
                      <w:kern w:val="0"/>
                      <w:sz w:val="13"/>
                      <w:szCs w:val="13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Arial" w:hAnsi="Arial" w:eastAsia="SimSun" w:cs="Arial"/>
                      <w:i w:val="0"/>
                      <w:iCs w:val="0"/>
                      <w:color w:val="000000"/>
                      <w:kern w:val="0"/>
                      <w:sz w:val="13"/>
                      <w:szCs w:val="13"/>
                      <w:u w:val="none"/>
                      <w:lang w:val="hr-HR" w:eastAsia="zh-CN" w:bidi="ar"/>
                    </w:rPr>
                    <w:t>Izrada projektne dokumantcije za opremanje bitničke utvrde Ćukovica</w:t>
                  </w:r>
                </w:p>
                <w:p w14:paraId="0ACE928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Arial" w:hAnsi="Arial" w:eastAsia="SimSun" w:cs="Arial"/>
                      <w:i w:val="0"/>
                      <w:iCs w:val="0"/>
                      <w:color w:val="000000"/>
                      <w:kern w:val="0"/>
                      <w:sz w:val="13"/>
                      <w:szCs w:val="13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Arial" w:hAnsi="Arial" w:eastAsia="SimSun" w:cs="Arial"/>
                      <w:i w:val="0"/>
                      <w:iCs w:val="0"/>
                      <w:color w:val="000000"/>
                      <w:kern w:val="0"/>
                      <w:sz w:val="13"/>
                      <w:szCs w:val="13"/>
                      <w:u w:val="none"/>
                      <w:lang w:val="hr-HR" w:eastAsia="zh-CN" w:bidi="ar"/>
                    </w:rPr>
                    <w:t>Projekt “Uspostava posjetiteljskog centra u topničkim bitnicama  Ćukovica”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271F7C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71242000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7CC77861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0E94823">
                  <w:pPr>
                    <w:jc w:val="both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27CAF0D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BB ARHITEKTI d.o.o.</w:t>
                  </w:r>
                </w:p>
                <w:p w14:paraId="77553AD8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Zupanova  2, Ljubljana</w:t>
                  </w:r>
                </w:p>
                <w:p w14:paraId="63D36C0C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SI63411636</w:t>
                  </w: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A71CD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432F8FF7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KLASA:644-01/224-01/14</w:t>
                  </w:r>
                </w:p>
                <w:p w14:paraId="51E63D00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URBROJ:2168/02-53/02-24-1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3D2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04.10.2024.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C188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Do 30.01.2025.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27A9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9.000,00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0A6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388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9.000,00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013E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CF83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1D6B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B829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DC.3</w:t>
                  </w:r>
                </w:p>
              </w:tc>
            </w:tr>
            <w:tr w14:paraId="114B737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378" w:type="dxa"/>
                  <w:tcBorders>
                    <w:top w:val="single" w:color="000000" w:sz="6" w:space="0"/>
                    <w:left w:val="single" w:color="auto" w:sz="4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F7DA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24-2024</w:t>
                  </w:r>
                </w:p>
              </w:tc>
              <w:tc>
                <w:tcPr>
                  <w:tcW w:w="1521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82881F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Arial" w:hAnsi="Arial" w:eastAsia="SimSun" w:cs="Arial"/>
                      <w:i w:val="0"/>
                      <w:iCs w:val="0"/>
                      <w:color w:val="000000"/>
                      <w:kern w:val="0"/>
                      <w:sz w:val="13"/>
                      <w:szCs w:val="13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Arial" w:hAnsi="Arial" w:eastAsia="SimSun" w:cs="Arial"/>
                      <w:i w:val="0"/>
                      <w:iCs w:val="0"/>
                      <w:color w:val="000000"/>
                      <w:kern w:val="0"/>
                      <w:sz w:val="13"/>
                      <w:szCs w:val="13"/>
                      <w:u w:val="none"/>
                      <w:lang w:val="hr-HR" w:eastAsia="zh-CN" w:bidi="ar"/>
                    </w:rPr>
                    <w:t>Usluge čišćenja i krćenja zaraslih površina, puteva  i prosjeka</w:t>
                  </w:r>
                </w:p>
              </w:tc>
              <w:tc>
                <w:tcPr>
                  <w:tcW w:w="823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1E7FE05A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772113000</w:t>
                  </w:r>
                </w:p>
              </w:tc>
              <w:tc>
                <w:tcPr>
                  <w:tcW w:w="759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B1A31B3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D69D82A">
                  <w:pPr>
                    <w:jc w:val="both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096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52B431E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Lovačko društvo ISTRA</w:t>
                  </w:r>
                </w:p>
                <w:p w14:paraId="119C91C2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Medulin, Centar 58,</w:t>
                  </w:r>
                </w:p>
                <w:p w14:paraId="4AB8FF3E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OIB:47747965815</w:t>
                  </w:r>
                </w:p>
                <w:p w14:paraId="6EBF9679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08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BDC5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</w:tcPr>
                <w:p w14:paraId="66D97D64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KLASA:323-01/24-01/03</w:t>
                  </w:r>
                </w:p>
                <w:p w14:paraId="473F0301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URBROJ.2168/02-53/02-24-1</w:t>
                  </w:r>
                </w:p>
              </w:tc>
              <w:tc>
                <w:tcPr>
                  <w:tcW w:w="811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BB3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23.09.2024.</w:t>
                  </w:r>
                </w:p>
              </w:tc>
              <w:tc>
                <w:tcPr>
                  <w:tcW w:w="879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0FD9">
                  <w:pPr>
                    <w:tabs>
                      <w:tab w:val="left" w:pos="877"/>
                    </w:tabs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10-12/2024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BA40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4.000,00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FF9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03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266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4.000,00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04A6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47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BCCF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265B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B027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BB.1</w:t>
                  </w:r>
                </w:p>
              </w:tc>
            </w:tr>
          </w:tbl>
          <w:p w14:paraId="2824C39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" w:type="dxa"/>
          </w:tcPr>
          <w:p w14:paraId="3EFC7C27">
            <w:pPr>
              <w:pStyle w:val="6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14:paraId="33363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</w:trPr>
        <w:tc>
          <w:tcPr>
            <w:tcW w:w="21384" w:type="dxa"/>
            <w:gridSpan w:val="2"/>
            <w:tcBorders>
              <w:left w:val="nil"/>
            </w:tcBorders>
          </w:tcPr>
          <w:p w14:paraId="0837C5A3">
            <w:pPr>
              <w:spacing w:after="0" w:line="240" w:lineRule="auto"/>
              <w:rPr>
                <w:rFonts w:hint="default" w:asciiTheme="minorHAnsi" w:hAnsiTheme="minorHAnsi" w:cstheme="minorHAnsi"/>
                <w:sz w:val="16"/>
                <w:szCs w:val="16"/>
                <w:lang w:val="hr-HR"/>
              </w:rPr>
            </w:pPr>
          </w:p>
        </w:tc>
        <w:tc>
          <w:tcPr>
            <w:tcW w:w="59" w:type="dxa"/>
          </w:tcPr>
          <w:p w14:paraId="2D1C378B">
            <w:pPr>
              <w:pStyle w:val="6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14:paraId="7992B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</w:trPr>
        <w:tc>
          <w:tcPr>
            <w:tcW w:w="21384" w:type="dxa"/>
            <w:gridSpan w:val="2"/>
            <w:tcBorders>
              <w:left w:val="nil"/>
            </w:tcBorders>
          </w:tcPr>
          <w:p w14:paraId="1340F409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" w:type="dxa"/>
          </w:tcPr>
          <w:p w14:paraId="4BBA5DEE">
            <w:pPr>
              <w:pStyle w:val="6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</w:tbl>
    <w:p w14:paraId="2BA6E41E">
      <w:pPr>
        <w:spacing w:after="0" w:line="240" w:lineRule="auto"/>
        <w:rPr>
          <w:rFonts w:hint="default" w:asciiTheme="minorHAnsi" w:hAnsiTheme="minorHAnsi" w:cstheme="minorHAnsi"/>
          <w:sz w:val="16"/>
          <w:szCs w:val="16"/>
          <w:lang w:val="hr-HR"/>
        </w:rPr>
      </w:pPr>
      <w:r>
        <w:rPr>
          <w:rFonts w:hint="default" w:asciiTheme="minorHAnsi" w:hAnsiTheme="minorHAnsi" w:cstheme="minorHAnsi"/>
          <w:sz w:val="16"/>
          <w:szCs w:val="16"/>
          <w:lang w:val="hr-HR"/>
        </w:rPr>
        <w:t>,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3" w:right="1133" w:bottom="1133" w:left="1133" w:header="0" w:footer="0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ABE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5E81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49D56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6"/>
      <w:gridCol w:w="41"/>
    </w:tblGrid>
    <w:tr w14:paraId="325B3C4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6" w:type="dxa"/>
        </w:tcPr>
        <w:p w14:paraId="172B0303">
          <w:pPr>
            <w:pStyle w:val="6"/>
            <w:spacing w:after="0" w:line="240" w:lineRule="auto"/>
          </w:pPr>
        </w:p>
      </w:tc>
      <w:tc>
        <w:tcPr>
          <w:tcW w:w="41" w:type="dxa"/>
        </w:tcPr>
        <w:p w14:paraId="7A60B9CA">
          <w:pPr>
            <w:pStyle w:val="6"/>
            <w:spacing w:after="0" w:line="240" w:lineRule="auto"/>
          </w:pPr>
        </w:p>
      </w:tc>
    </w:tr>
    <w:tr w14:paraId="45BD481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6" w:type="dxa"/>
        </w:tcPr>
        <w:p w14:paraId="482A6638">
          <w:pPr>
            <w:pStyle w:val="6"/>
            <w:spacing w:after="0" w:line="240" w:lineRule="auto"/>
          </w:pPr>
        </w:p>
      </w:tc>
      <w:tc>
        <w:tcPr>
          <w:tcW w:w="41" w:type="dxa"/>
        </w:tcPr>
        <w:p w14:paraId="733322B1">
          <w:pPr>
            <w:pStyle w:val="6"/>
            <w:spacing w:after="0" w:line="240" w:lineRule="auto"/>
          </w:pPr>
        </w:p>
      </w:tc>
    </w:tr>
    <w:tr w14:paraId="01509FC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6" w:type="dxa"/>
        </w:tcPr>
        <w:p w14:paraId="638AE247">
          <w:pPr>
            <w:pStyle w:val="6"/>
            <w:spacing w:after="0" w:line="240" w:lineRule="auto"/>
          </w:pPr>
        </w:p>
      </w:tc>
      <w:tc>
        <w:tcPr>
          <w:tcW w:w="41" w:type="dxa"/>
        </w:tcPr>
        <w:p w14:paraId="158CE301">
          <w:pPr>
            <w:pStyle w:val="6"/>
            <w:spacing w:after="0" w:line="240" w:lineRule="auto"/>
          </w:pPr>
        </w:p>
      </w:tc>
    </w:tr>
    <w:tr w14:paraId="7E980EB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6" w:type="dxa"/>
        </w:tcPr>
        <w:p w14:paraId="1F5F08FE">
          <w:pPr>
            <w:pStyle w:val="6"/>
            <w:spacing w:after="0" w:line="240" w:lineRule="auto"/>
          </w:pPr>
        </w:p>
      </w:tc>
      <w:tc>
        <w:tcPr>
          <w:tcW w:w="41" w:type="dxa"/>
        </w:tcPr>
        <w:p w14:paraId="607D7218">
          <w:pPr>
            <w:pStyle w:val="6"/>
            <w:spacing w:after="0" w:line="240" w:lineRule="auto"/>
          </w:pPr>
        </w:p>
      </w:tc>
    </w:tr>
    <w:tr w14:paraId="50AAA0E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6" w:type="dxa"/>
        </w:tcPr>
        <w:p w14:paraId="3385054B">
          <w:pPr>
            <w:pStyle w:val="6"/>
            <w:spacing w:after="0" w:line="240" w:lineRule="auto"/>
          </w:pPr>
        </w:p>
      </w:tc>
      <w:tc>
        <w:tcPr>
          <w:tcW w:w="41" w:type="dxa"/>
        </w:tcPr>
        <w:p w14:paraId="48F3E6BD">
          <w:pPr>
            <w:pStyle w:val="6"/>
            <w:spacing w:after="0" w:line="240" w:lineRule="auto"/>
          </w:pPr>
        </w:p>
      </w:tc>
    </w:tr>
  </w:tbl>
  <w:p w14:paraId="784372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CC15F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8EA6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07"/>
    <w:rsid w:val="000136D0"/>
    <w:rsid w:val="00025B7A"/>
    <w:rsid w:val="00031968"/>
    <w:rsid w:val="000365CB"/>
    <w:rsid w:val="00036D8E"/>
    <w:rsid w:val="000374F5"/>
    <w:rsid w:val="00037F42"/>
    <w:rsid w:val="00043541"/>
    <w:rsid w:val="000567A8"/>
    <w:rsid w:val="0007557E"/>
    <w:rsid w:val="000771A8"/>
    <w:rsid w:val="00077635"/>
    <w:rsid w:val="00077987"/>
    <w:rsid w:val="00094B26"/>
    <w:rsid w:val="000A2067"/>
    <w:rsid w:val="000B1071"/>
    <w:rsid w:val="000B25EC"/>
    <w:rsid w:val="000C2D6C"/>
    <w:rsid w:val="000E70A4"/>
    <w:rsid w:val="000F1863"/>
    <w:rsid w:val="00122D0C"/>
    <w:rsid w:val="0012385F"/>
    <w:rsid w:val="00142DDC"/>
    <w:rsid w:val="001466CF"/>
    <w:rsid w:val="00155D2C"/>
    <w:rsid w:val="001577BB"/>
    <w:rsid w:val="00167C42"/>
    <w:rsid w:val="00173B9C"/>
    <w:rsid w:val="001865F1"/>
    <w:rsid w:val="001951DD"/>
    <w:rsid w:val="001A1E4F"/>
    <w:rsid w:val="001A4567"/>
    <w:rsid w:val="001A515B"/>
    <w:rsid w:val="001B2892"/>
    <w:rsid w:val="001C25F5"/>
    <w:rsid w:val="001C2B24"/>
    <w:rsid w:val="001E2A52"/>
    <w:rsid w:val="001E3E44"/>
    <w:rsid w:val="001E7364"/>
    <w:rsid w:val="001F1B43"/>
    <w:rsid w:val="001F1E5B"/>
    <w:rsid w:val="00200B4A"/>
    <w:rsid w:val="00201D31"/>
    <w:rsid w:val="00205096"/>
    <w:rsid w:val="0023501B"/>
    <w:rsid w:val="002563D8"/>
    <w:rsid w:val="00283051"/>
    <w:rsid w:val="00283189"/>
    <w:rsid w:val="002B435B"/>
    <w:rsid w:val="002B50C6"/>
    <w:rsid w:val="002B593C"/>
    <w:rsid w:val="002D679D"/>
    <w:rsid w:val="002F6AA3"/>
    <w:rsid w:val="00301498"/>
    <w:rsid w:val="00325516"/>
    <w:rsid w:val="0033025C"/>
    <w:rsid w:val="003316C6"/>
    <w:rsid w:val="003367FF"/>
    <w:rsid w:val="00341CFE"/>
    <w:rsid w:val="00344358"/>
    <w:rsid w:val="00363CAF"/>
    <w:rsid w:val="00364D0B"/>
    <w:rsid w:val="0037395C"/>
    <w:rsid w:val="00387AA0"/>
    <w:rsid w:val="00393986"/>
    <w:rsid w:val="003A7250"/>
    <w:rsid w:val="003B15AA"/>
    <w:rsid w:val="003B2FA2"/>
    <w:rsid w:val="003B3647"/>
    <w:rsid w:val="003D454B"/>
    <w:rsid w:val="003E48FA"/>
    <w:rsid w:val="003E4D3B"/>
    <w:rsid w:val="003E5CB6"/>
    <w:rsid w:val="003F6F86"/>
    <w:rsid w:val="00410483"/>
    <w:rsid w:val="00417B83"/>
    <w:rsid w:val="004208AD"/>
    <w:rsid w:val="004263ED"/>
    <w:rsid w:val="004303DD"/>
    <w:rsid w:val="00436177"/>
    <w:rsid w:val="00454407"/>
    <w:rsid w:val="00473C8E"/>
    <w:rsid w:val="00473F95"/>
    <w:rsid w:val="0047415E"/>
    <w:rsid w:val="00482338"/>
    <w:rsid w:val="004B06BD"/>
    <w:rsid w:val="004B3DCE"/>
    <w:rsid w:val="004B69D1"/>
    <w:rsid w:val="004C4B6A"/>
    <w:rsid w:val="004D301C"/>
    <w:rsid w:val="004D6ED9"/>
    <w:rsid w:val="004E3AEB"/>
    <w:rsid w:val="004F0F96"/>
    <w:rsid w:val="005030BA"/>
    <w:rsid w:val="00517CA4"/>
    <w:rsid w:val="0054035E"/>
    <w:rsid w:val="00546849"/>
    <w:rsid w:val="00561902"/>
    <w:rsid w:val="005660EA"/>
    <w:rsid w:val="00570CEA"/>
    <w:rsid w:val="00584D47"/>
    <w:rsid w:val="005868DC"/>
    <w:rsid w:val="00592366"/>
    <w:rsid w:val="005A4C5D"/>
    <w:rsid w:val="005A780F"/>
    <w:rsid w:val="005B25A1"/>
    <w:rsid w:val="005D4D4E"/>
    <w:rsid w:val="005E484A"/>
    <w:rsid w:val="005F391F"/>
    <w:rsid w:val="0060652A"/>
    <w:rsid w:val="00615E43"/>
    <w:rsid w:val="00616E4B"/>
    <w:rsid w:val="00664A08"/>
    <w:rsid w:val="00672A65"/>
    <w:rsid w:val="00676573"/>
    <w:rsid w:val="006A5920"/>
    <w:rsid w:val="006A78C4"/>
    <w:rsid w:val="006B7072"/>
    <w:rsid w:val="006C4B15"/>
    <w:rsid w:val="006D3DF3"/>
    <w:rsid w:val="006D6CF2"/>
    <w:rsid w:val="006E4FCC"/>
    <w:rsid w:val="007004C2"/>
    <w:rsid w:val="007051D4"/>
    <w:rsid w:val="0071184B"/>
    <w:rsid w:val="00716280"/>
    <w:rsid w:val="00730052"/>
    <w:rsid w:val="00731D3A"/>
    <w:rsid w:val="0073445E"/>
    <w:rsid w:val="0076064C"/>
    <w:rsid w:val="007620D8"/>
    <w:rsid w:val="00765ECF"/>
    <w:rsid w:val="00770B53"/>
    <w:rsid w:val="00775FC0"/>
    <w:rsid w:val="00794BCC"/>
    <w:rsid w:val="007A5EA8"/>
    <w:rsid w:val="007B052D"/>
    <w:rsid w:val="007C12DA"/>
    <w:rsid w:val="007C6A08"/>
    <w:rsid w:val="007D78E9"/>
    <w:rsid w:val="007E2997"/>
    <w:rsid w:val="007E5495"/>
    <w:rsid w:val="007F0B1C"/>
    <w:rsid w:val="00821A97"/>
    <w:rsid w:val="00823C57"/>
    <w:rsid w:val="00831323"/>
    <w:rsid w:val="008477E5"/>
    <w:rsid w:val="008552FD"/>
    <w:rsid w:val="00863BEB"/>
    <w:rsid w:val="00887A1A"/>
    <w:rsid w:val="008A00F7"/>
    <w:rsid w:val="008A26C6"/>
    <w:rsid w:val="008A7930"/>
    <w:rsid w:val="008B348F"/>
    <w:rsid w:val="008F1E6D"/>
    <w:rsid w:val="00906031"/>
    <w:rsid w:val="00906640"/>
    <w:rsid w:val="0092065E"/>
    <w:rsid w:val="00920E3C"/>
    <w:rsid w:val="00923B43"/>
    <w:rsid w:val="00927FE7"/>
    <w:rsid w:val="00943599"/>
    <w:rsid w:val="009517F2"/>
    <w:rsid w:val="00960457"/>
    <w:rsid w:val="009671F6"/>
    <w:rsid w:val="00972A7D"/>
    <w:rsid w:val="00986BE8"/>
    <w:rsid w:val="00993320"/>
    <w:rsid w:val="0099744C"/>
    <w:rsid w:val="009A49C2"/>
    <w:rsid w:val="009A506D"/>
    <w:rsid w:val="009B09A3"/>
    <w:rsid w:val="009C4A22"/>
    <w:rsid w:val="009D045B"/>
    <w:rsid w:val="009D7FE8"/>
    <w:rsid w:val="009E3FE4"/>
    <w:rsid w:val="009E50B2"/>
    <w:rsid w:val="009E6734"/>
    <w:rsid w:val="009F0868"/>
    <w:rsid w:val="009F38AF"/>
    <w:rsid w:val="00A07ECD"/>
    <w:rsid w:val="00A20AF5"/>
    <w:rsid w:val="00A33ABF"/>
    <w:rsid w:val="00A4682C"/>
    <w:rsid w:val="00A76801"/>
    <w:rsid w:val="00A76C1E"/>
    <w:rsid w:val="00A81AA9"/>
    <w:rsid w:val="00A86463"/>
    <w:rsid w:val="00A90137"/>
    <w:rsid w:val="00AC1F77"/>
    <w:rsid w:val="00AD5E3A"/>
    <w:rsid w:val="00AF1A0A"/>
    <w:rsid w:val="00B00A3C"/>
    <w:rsid w:val="00B134B8"/>
    <w:rsid w:val="00B21E03"/>
    <w:rsid w:val="00B530A2"/>
    <w:rsid w:val="00B76768"/>
    <w:rsid w:val="00B8052F"/>
    <w:rsid w:val="00B807A4"/>
    <w:rsid w:val="00B84083"/>
    <w:rsid w:val="00B902E0"/>
    <w:rsid w:val="00B94704"/>
    <w:rsid w:val="00BC3049"/>
    <w:rsid w:val="00BD3432"/>
    <w:rsid w:val="00BF187A"/>
    <w:rsid w:val="00BF4975"/>
    <w:rsid w:val="00C07852"/>
    <w:rsid w:val="00C215A8"/>
    <w:rsid w:val="00C31E24"/>
    <w:rsid w:val="00C719B1"/>
    <w:rsid w:val="00C8178F"/>
    <w:rsid w:val="00C857C7"/>
    <w:rsid w:val="00CC4E9E"/>
    <w:rsid w:val="00CD4642"/>
    <w:rsid w:val="00CF2D11"/>
    <w:rsid w:val="00CF46D3"/>
    <w:rsid w:val="00D01FE5"/>
    <w:rsid w:val="00D1651B"/>
    <w:rsid w:val="00D36B45"/>
    <w:rsid w:val="00D36B5C"/>
    <w:rsid w:val="00D402D6"/>
    <w:rsid w:val="00D4462A"/>
    <w:rsid w:val="00D459CE"/>
    <w:rsid w:val="00D64E1F"/>
    <w:rsid w:val="00D65034"/>
    <w:rsid w:val="00D73AD0"/>
    <w:rsid w:val="00D75130"/>
    <w:rsid w:val="00D80997"/>
    <w:rsid w:val="00D8779A"/>
    <w:rsid w:val="00DA466B"/>
    <w:rsid w:val="00DA4DC8"/>
    <w:rsid w:val="00DA5D73"/>
    <w:rsid w:val="00DB120E"/>
    <w:rsid w:val="00DC7355"/>
    <w:rsid w:val="00DD2F03"/>
    <w:rsid w:val="00DE6457"/>
    <w:rsid w:val="00DF7E8D"/>
    <w:rsid w:val="00E02749"/>
    <w:rsid w:val="00E13C70"/>
    <w:rsid w:val="00E24167"/>
    <w:rsid w:val="00E45287"/>
    <w:rsid w:val="00E548D5"/>
    <w:rsid w:val="00E57D8C"/>
    <w:rsid w:val="00E62AA8"/>
    <w:rsid w:val="00E70F8F"/>
    <w:rsid w:val="00E71801"/>
    <w:rsid w:val="00E76198"/>
    <w:rsid w:val="00E85D25"/>
    <w:rsid w:val="00E86B20"/>
    <w:rsid w:val="00EA0B8D"/>
    <w:rsid w:val="00EA29D2"/>
    <w:rsid w:val="00EB236B"/>
    <w:rsid w:val="00EC3AF2"/>
    <w:rsid w:val="00EC6740"/>
    <w:rsid w:val="00EF7D1D"/>
    <w:rsid w:val="00F06625"/>
    <w:rsid w:val="00F10E95"/>
    <w:rsid w:val="00F14F1F"/>
    <w:rsid w:val="00F21AE5"/>
    <w:rsid w:val="00F34C98"/>
    <w:rsid w:val="00F404C8"/>
    <w:rsid w:val="00F45990"/>
    <w:rsid w:val="00F635A8"/>
    <w:rsid w:val="00F637E7"/>
    <w:rsid w:val="00F64DE3"/>
    <w:rsid w:val="00F75CB0"/>
    <w:rsid w:val="00F835D3"/>
    <w:rsid w:val="00F83E80"/>
    <w:rsid w:val="00F91ACD"/>
    <w:rsid w:val="00FA140B"/>
    <w:rsid w:val="00FA7A86"/>
    <w:rsid w:val="00FB71E4"/>
    <w:rsid w:val="00FB799A"/>
    <w:rsid w:val="00FE0822"/>
    <w:rsid w:val="00FE2B51"/>
    <w:rsid w:val="01097583"/>
    <w:rsid w:val="022023D7"/>
    <w:rsid w:val="030C6E61"/>
    <w:rsid w:val="03432BFC"/>
    <w:rsid w:val="03DF19A0"/>
    <w:rsid w:val="06F65C1F"/>
    <w:rsid w:val="07965FD7"/>
    <w:rsid w:val="0AE97361"/>
    <w:rsid w:val="0DD43E06"/>
    <w:rsid w:val="0E1B4593"/>
    <w:rsid w:val="10047805"/>
    <w:rsid w:val="11302D03"/>
    <w:rsid w:val="12EC7496"/>
    <w:rsid w:val="1704013A"/>
    <w:rsid w:val="192E1049"/>
    <w:rsid w:val="1AE777CB"/>
    <w:rsid w:val="1DD862F0"/>
    <w:rsid w:val="1EF66771"/>
    <w:rsid w:val="21886470"/>
    <w:rsid w:val="229B1F8C"/>
    <w:rsid w:val="23CF3237"/>
    <w:rsid w:val="23D42F30"/>
    <w:rsid w:val="24172D08"/>
    <w:rsid w:val="26D84F0C"/>
    <w:rsid w:val="2EF10C11"/>
    <w:rsid w:val="2FC24B73"/>
    <w:rsid w:val="31CC7690"/>
    <w:rsid w:val="3209780B"/>
    <w:rsid w:val="332166EE"/>
    <w:rsid w:val="3720762B"/>
    <w:rsid w:val="3ABF684D"/>
    <w:rsid w:val="3E7F702A"/>
    <w:rsid w:val="3F226358"/>
    <w:rsid w:val="3F5E631D"/>
    <w:rsid w:val="3FC6050C"/>
    <w:rsid w:val="42FE5752"/>
    <w:rsid w:val="44494225"/>
    <w:rsid w:val="44997E64"/>
    <w:rsid w:val="45317793"/>
    <w:rsid w:val="45476B8C"/>
    <w:rsid w:val="461C50F7"/>
    <w:rsid w:val="4B0B1B4A"/>
    <w:rsid w:val="4B357026"/>
    <w:rsid w:val="4BDD6E10"/>
    <w:rsid w:val="4E44169F"/>
    <w:rsid w:val="51795491"/>
    <w:rsid w:val="52DE061B"/>
    <w:rsid w:val="53253B31"/>
    <w:rsid w:val="538526A5"/>
    <w:rsid w:val="55541C80"/>
    <w:rsid w:val="557F0230"/>
    <w:rsid w:val="55F046CF"/>
    <w:rsid w:val="5B051648"/>
    <w:rsid w:val="5B3170D7"/>
    <w:rsid w:val="5B7A4340"/>
    <w:rsid w:val="5C960FD8"/>
    <w:rsid w:val="5CF22239"/>
    <w:rsid w:val="644C11F5"/>
    <w:rsid w:val="646E6D55"/>
    <w:rsid w:val="699B0B7F"/>
    <w:rsid w:val="69F57988"/>
    <w:rsid w:val="6A6D724F"/>
    <w:rsid w:val="6BA3223E"/>
    <w:rsid w:val="6E7A3A87"/>
    <w:rsid w:val="75B91359"/>
    <w:rsid w:val="7643721F"/>
    <w:rsid w:val="76450A50"/>
    <w:rsid w:val="798224C4"/>
    <w:rsid w:val="7AA2760A"/>
    <w:rsid w:val="7B9D44A5"/>
    <w:rsid w:val="7BBB6DCC"/>
    <w:rsid w:val="7D7009AF"/>
    <w:rsid w:val="7E43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6">
    <w:name w:val="EmptyCellLayoutStyle"/>
    <w:autoRedefine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"/>
      <w:lang w:val="hr-HR" w:eastAsia="hr-HR" w:bidi="ar-SA"/>
    </w:rPr>
  </w:style>
  <w:style w:type="character" w:customStyle="1" w:styleId="7">
    <w:name w:val="Zaglavlje Char"/>
    <w:basedOn w:val="2"/>
    <w:link w:val="5"/>
    <w:autoRedefine/>
    <w:qFormat/>
    <w:uiPriority w:val="99"/>
  </w:style>
  <w:style w:type="character" w:customStyle="1" w:styleId="8">
    <w:name w:val="Podnožje Char"/>
    <w:basedOn w:val="2"/>
    <w:link w:val="4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1384</Words>
  <Characters>7893</Characters>
  <Lines>65</Lines>
  <Paragraphs>18</Paragraphs>
  <TotalTime>15</TotalTime>
  <ScaleCrop>false</ScaleCrop>
  <LinksUpToDate>false</LinksUpToDate>
  <CharactersWithSpaces>9259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2019-07-26T12:05:00Z</dcterms:created>
  <dc:creator>Ju Korisnik</dc:creator>
  <cp:lastModifiedBy>Ju Korisnik</cp:lastModifiedBy>
  <cp:lastPrinted>2024-10-11T06:10:25Z</cp:lastPrinted>
  <dcterms:modified xsi:type="dcterms:W3CDTF">2024-10-11T06:11:20Z</dcterms:modified>
  <dc:title>RPT_Ugovor</dc:title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3F26D8CDFB434EE2A4DDAFE1FAF3C52C_12</vt:lpwstr>
  </property>
</Properties>
</file>