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C6D9" w14:textId="77777777" w:rsidR="004B6EB4" w:rsidRPr="00CE4573" w:rsidRDefault="004B6EB4" w:rsidP="004B6EB4">
      <w:pPr>
        <w:jc w:val="both"/>
        <w:rPr>
          <w:lang w:val="hr-HR"/>
        </w:rPr>
      </w:pPr>
      <w:r w:rsidRPr="00CE4573">
        <w:rPr>
          <w:lang w:val="hr-HR"/>
        </w:rPr>
        <w:t>Na temelju članka 138. Zakona o zašti</w:t>
      </w:r>
      <w:r>
        <w:rPr>
          <w:lang w:val="hr-HR"/>
        </w:rPr>
        <w:t>ti</w:t>
      </w:r>
      <w:r w:rsidRPr="00CE4573">
        <w:rPr>
          <w:lang w:val="hr-HR"/>
        </w:rPr>
        <w:t xml:space="preserve"> prirode („Narodne novine “, broj 80/13, 15/18, 14/19 i 127/19), članka 16. stavka 1.,3. i 4. i članka 18., 19., 20. i 21. Uredbe o informiranju i sudjelovanju javnosti i zainteresirane javnosti u pitanjima zaštite okoliša („Narodne novine“64/08) i </w:t>
      </w:r>
      <w:r w:rsidRPr="00003E5A">
        <w:rPr>
          <w:lang w:val="hr-HR"/>
        </w:rPr>
        <w:t xml:space="preserve">Odluke Upravnog vijeća o upućivanju Prijedloga Plana upravljanja zaštićenim područjima i područjima ekološke mreže akvatorija zapadne Istre (PU7011) u javnu raspravu, donesenoj na 86. sjednici Upravnog vijeća Javne Kamenjak (KLASA:302-02/23-01/01, URBROJ:2168/02-53/02 23-1, od 28. ožujka 2023.g.), </w:t>
      </w:r>
      <w:r w:rsidRPr="003D5868">
        <w:rPr>
          <w:lang w:val="hr-HR"/>
        </w:rPr>
        <w:t>Javna ustanova Kamenjak objavljuje:</w:t>
      </w:r>
    </w:p>
    <w:p w14:paraId="6A8656A2" w14:textId="77777777" w:rsidR="004B6EB4" w:rsidRPr="00CE4573" w:rsidRDefault="004B6EB4" w:rsidP="004B6EB4">
      <w:pPr>
        <w:jc w:val="both"/>
        <w:rPr>
          <w:lang w:val="hr-HR"/>
        </w:rPr>
      </w:pPr>
    </w:p>
    <w:p w14:paraId="3EB682F5" w14:textId="77777777" w:rsidR="004B6EB4" w:rsidRPr="00CE4573" w:rsidRDefault="004B6EB4" w:rsidP="004B6EB4">
      <w:pPr>
        <w:jc w:val="center"/>
        <w:rPr>
          <w:lang w:val="hr-HR"/>
        </w:rPr>
      </w:pPr>
      <w:r w:rsidRPr="00CE4573">
        <w:rPr>
          <w:lang w:val="hr-HR"/>
        </w:rPr>
        <w:t>JAVNU RASPRAVU O PRIJEDLOGU PLANA UPRAVLJANJA ZAŠTIĆENIM PODRUČJIMA I PODRUČJIMA EKOLOŠKE MREŽE AKVATORIJA ZAPADNE ISTRE (PU7011)</w:t>
      </w:r>
    </w:p>
    <w:p w14:paraId="7ACABF60" w14:textId="77777777" w:rsidR="004B6EB4" w:rsidRPr="00CE4573" w:rsidRDefault="004B6EB4" w:rsidP="004B6EB4">
      <w:pPr>
        <w:jc w:val="both"/>
        <w:rPr>
          <w:lang w:val="hr-HR"/>
        </w:rPr>
      </w:pPr>
    </w:p>
    <w:p w14:paraId="4F1CC5ED" w14:textId="77777777" w:rsidR="004B6EB4" w:rsidRPr="00CE4573" w:rsidRDefault="004B6EB4" w:rsidP="004B6EB4">
      <w:pPr>
        <w:jc w:val="both"/>
        <w:rPr>
          <w:lang w:val="hr-HR"/>
        </w:rPr>
      </w:pPr>
      <w:r w:rsidRPr="00CE4573">
        <w:rPr>
          <w:lang w:val="hr-HR"/>
        </w:rPr>
        <w:t>Provodi se javna rasprava o Prijedlogu Plana upravljanja zaštićenim područjima i područjima ekološke mreže akvatorija zapadne Istre (u daljnjem tekstu: Prijedlog Plana upravljanja).</w:t>
      </w:r>
    </w:p>
    <w:p w14:paraId="1DE1FF46" w14:textId="77777777" w:rsidR="004B6EB4" w:rsidRPr="00CE4573" w:rsidRDefault="004B6EB4" w:rsidP="004B6EB4">
      <w:pPr>
        <w:jc w:val="both"/>
        <w:rPr>
          <w:lang w:val="hr-HR"/>
        </w:rPr>
      </w:pPr>
    </w:p>
    <w:p w14:paraId="020AE2AC" w14:textId="77777777" w:rsidR="004B6EB4" w:rsidRPr="00CE4573" w:rsidRDefault="004B6EB4" w:rsidP="004B6EB4">
      <w:pPr>
        <w:jc w:val="both"/>
        <w:rPr>
          <w:lang w:val="hr-HR"/>
        </w:rPr>
      </w:pPr>
      <w:r w:rsidRPr="00CE4573">
        <w:rPr>
          <w:lang w:val="hr-HR"/>
        </w:rPr>
        <w:t>Javna rasprava o Prijedlogu Plana upravljanja trajat će 30 dana i to od 07. travnja 2023. do 0</w:t>
      </w:r>
      <w:r>
        <w:rPr>
          <w:lang w:val="hr-HR"/>
        </w:rPr>
        <w:t>6</w:t>
      </w:r>
      <w:r w:rsidRPr="00CE4573">
        <w:rPr>
          <w:lang w:val="hr-HR"/>
        </w:rPr>
        <w:t>. svibnja 2023. godine.</w:t>
      </w:r>
    </w:p>
    <w:p w14:paraId="76A68379" w14:textId="77777777" w:rsidR="004B6EB4" w:rsidRPr="00CE4573" w:rsidRDefault="004B6EB4" w:rsidP="004B6EB4">
      <w:pPr>
        <w:jc w:val="both"/>
        <w:rPr>
          <w:lang w:val="hr-HR"/>
        </w:rPr>
      </w:pPr>
    </w:p>
    <w:p w14:paraId="6D0EB27E" w14:textId="77777777" w:rsidR="004B6EB4" w:rsidRDefault="004B6EB4" w:rsidP="004B6EB4">
      <w:pPr>
        <w:jc w:val="both"/>
        <w:rPr>
          <w:lang w:val="hr-HR"/>
        </w:rPr>
      </w:pPr>
      <w:r w:rsidRPr="0020188A">
        <w:rPr>
          <w:lang w:val="hr-HR"/>
        </w:rPr>
        <w:t xml:space="preserve">Javni uvid u Prijedlog Plana upravljanja može se obavljati svakog radnog dana od 7:00 – 15:00 sati u sjedištu Javne ustanove Kamenjak na adresi Selo 120, </w:t>
      </w:r>
      <w:proofErr w:type="spellStart"/>
      <w:r w:rsidRPr="0020188A">
        <w:rPr>
          <w:lang w:val="hr-HR"/>
        </w:rPr>
        <w:t>Premantura</w:t>
      </w:r>
      <w:proofErr w:type="spellEnd"/>
      <w:r w:rsidRPr="0020188A">
        <w:rPr>
          <w:lang w:val="hr-HR"/>
        </w:rPr>
        <w:t xml:space="preserve"> te od 8:00 – 16:00 sati u sjedištu Javne ustanove „Natura </w:t>
      </w:r>
      <w:proofErr w:type="spellStart"/>
      <w:r w:rsidRPr="0020188A">
        <w:rPr>
          <w:lang w:val="hr-HR"/>
        </w:rPr>
        <w:t>Histrica</w:t>
      </w:r>
      <w:proofErr w:type="spellEnd"/>
      <w:r w:rsidRPr="0020188A">
        <w:rPr>
          <w:lang w:val="hr-HR"/>
        </w:rPr>
        <w:t>“ (prizemlje) na adresi Riva 8, Pula.</w:t>
      </w:r>
    </w:p>
    <w:p w14:paraId="67E26E27" w14:textId="77777777" w:rsidR="004B6EB4" w:rsidRPr="00CE4573" w:rsidRDefault="004B6EB4" w:rsidP="004B6EB4">
      <w:pPr>
        <w:jc w:val="both"/>
        <w:rPr>
          <w:lang w:val="hr-HR"/>
        </w:rPr>
      </w:pPr>
    </w:p>
    <w:p w14:paraId="74A8BB09" w14:textId="77777777" w:rsidR="004B6EB4" w:rsidRPr="00CE4573" w:rsidRDefault="004B6EB4" w:rsidP="004B6EB4">
      <w:pPr>
        <w:jc w:val="both"/>
        <w:rPr>
          <w:lang w:val="hr-HR"/>
        </w:rPr>
      </w:pPr>
      <w:r w:rsidRPr="00CE4573">
        <w:rPr>
          <w:lang w:val="hr-HR"/>
        </w:rPr>
        <w:t xml:space="preserve">Prijedlog Plana upravljanja može se preuzeti i na službenoj web stranici Javne ustanove </w:t>
      </w:r>
      <w:r>
        <w:rPr>
          <w:lang w:val="hr-HR"/>
        </w:rPr>
        <w:t xml:space="preserve">Kamenjak </w:t>
      </w:r>
      <w:r w:rsidRPr="00CE4573">
        <w:rPr>
          <w:lang w:val="hr-HR"/>
        </w:rPr>
        <w:t>(</w:t>
      </w:r>
      <w:hyperlink r:id="rId4" w:history="1">
        <w:r w:rsidRPr="00A32407">
          <w:rPr>
            <w:rStyle w:val="Hiperveza"/>
            <w:lang w:val="hr-HR"/>
          </w:rPr>
          <w:t>https://kamenjak.hr/hr</w:t>
        </w:r>
      </w:hyperlink>
      <w:r w:rsidRPr="00CE4573">
        <w:rPr>
          <w:lang w:val="hr-HR"/>
        </w:rPr>
        <w:t>)</w:t>
      </w:r>
      <w:r>
        <w:rPr>
          <w:lang w:val="hr-HR"/>
        </w:rPr>
        <w:t xml:space="preserve"> te </w:t>
      </w:r>
      <w:r w:rsidRPr="003D5868">
        <w:rPr>
          <w:lang w:val="hr-HR"/>
        </w:rPr>
        <w:t xml:space="preserve">stranicama Javne ustanove Natura </w:t>
      </w:r>
      <w:proofErr w:type="spellStart"/>
      <w:r w:rsidRPr="003D5868">
        <w:rPr>
          <w:lang w:val="hr-HR"/>
        </w:rPr>
        <w:t>Histrica</w:t>
      </w:r>
      <w:proofErr w:type="spellEnd"/>
      <w:r w:rsidRPr="003D5868">
        <w:rPr>
          <w:lang w:val="hr-HR"/>
        </w:rPr>
        <w:t xml:space="preserve"> (</w:t>
      </w:r>
      <w:hyperlink r:id="rId5" w:history="1">
        <w:r w:rsidRPr="00A32407">
          <w:rPr>
            <w:rStyle w:val="Hiperveza"/>
            <w:lang w:val="hr-HR"/>
          </w:rPr>
          <w:t>www.natura-histrica.hr</w:t>
        </w:r>
      </w:hyperlink>
      <w:r w:rsidRPr="003D5868">
        <w:rPr>
          <w:lang w:val="hr-HR"/>
        </w:rPr>
        <w:t>)</w:t>
      </w:r>
      <w:r>
        <w:rPr>
          <w:lang w:val="hr-HR"/>
        </w:rPr>
        <w:t xml:space="preserve">. </w:t>
      </w:r>
    </w:p>
    <w:p w14:paraId="081C458E" w14:textId="77777777" w:rsidR="004B6EB4" w:rsidRPr="00CE4573" w:rsidRDefault="004B6EB4" w:rsidP="004B6EB4">
      <w:pPr>
        <w:jc w:val="both"/>
        <w:rPr>
          <w:lang w:val="hr-HR"/>
        </w:rPr>
      </w:pPr>
    </w:p>
    <w:p w14:paraId="3FA500AC" w14:textId="77777777" w:rsidR="004B6EB4" w:rsidRPr="00CE4573" w:rsidRDefault="004B6EB4" w:rsidP="004B6EB4">
      <w:pPr>
        <w:jc w:val="both"/>
        <w:rPr>
          <w:lang w:val="hr-HR"/>
        </w:rPr>
      </w:pPr>
      <w:r w:rsidRPr="00CE4573">
        <w:rPr>
          <w:lang w:val="hr-HR"/>
        </w:rPr>
        <w:t xml:space="preserve">Javno izlaganje o Prijedlogu Plana upravljanja održati će se dana 27. travnja 2023. godine u 10:00 sati u Vatrogasnom domu DVD-a Općine Medulin, </w:t>
      </w:r>
      <w:proofErr w:type="spellStart"/>
      <w:r w:rsidRPr="00CE4573">
        <w:rPr>
          <w:lang w:val="hr-HR"/>
        </w:rPr>
        <w:t>Biškupije</w:t>
      </w:r>
      <w:proofErr w:type="spellEnd"/>
      <w:r w:rsidRPr="00CE4573">
        <w:rPr>
          <w:lang w:val="hr-HR"/>
        </w:rPr>
        <w:t xml:space="preserve"> 283, 52204 Medulin. Ukoliko želite sudjelovati na Javnom izlaganju, molimo vas da se javite na mail adresu </w:t>
      </w:r>
      <w:r>
        <w:rPr>
          <w:lang w:val="hr-HR"/>
        </w:rPr>
        <w:t>maja.pamic@kamenjak.hr.</w:t>
      </w:r>
    </w:p>
    <w:p w14:paraId="3817A725" w14:textId="77777777" w:rsidR="004B6EB4" w:rsidRPr="00CE4573" w:rsidRDefault="004B6EB4" w:rsidP="004B6EB4">
      <w:pPr>
        <w:jc w:val="both"/>
        <w:rPr>
          <w:lang w:val="hr-HR"/>
        </w:rPr>
      </w:pPr>
    </w:p>
    <w:p w14:paraId="7E73F60D" w14:textId="77777777" w:rsidR="004B6EB4" w:rsidRPr="00CE4573" w:rsidRDefault="004B6EB4" w:rsidP="004B6EB4">
      <w:pPr>
        <w:jc w:val="both"/>
        <w:rPr>
          <w:lang w:val="hr-HR"/>
        </w:rPr>
      </w:pPr>
      <w:r w:rsidRPr="00CE4573">
        <w:rPr>
          <w:lang w:val="hr-HR"/>
        </w:rPr>
        <w:t>Mišljenja, prijedlozi i primjedbe na Prijedlog Plana upravljanja mogu se dostaviti na sljedeće načine:</w:t>
      </w:r>
    </w:p>
    <w:p w14:paraId="41B35918" w14:textId="77777777" w:rsidR="004B6EB4" w:rsidRPr="00CE4573" w:rsidRDefault="004B6EB4" w:rsidP="004B6EB4">
      <w:pPr>
        <w:jc w:val="both"/>
        <w:rPr>
          <w:lang w:val="hr-HR"/>
        </w:rPr>
      </w:pPr>
    </w:p>
    <w:p w14:paraId="186DB7AD" w14:textId="77777777" w:rsidR="004B6EB4" w:rsidRPr="00CE4573" w:rsidRDefault="004B6EB4" w:rsidP="004B6EB4">
      <w:pPr>
        <w:jc w:val="both"/>
        <w:rPr>
          <w:lang w:val="hr-HR"/>
        </w:rPr>
      </w:pPr>
      <w:r w:rsidRPr="00CE4573">
        <w:rPr>
          <w:lang w:val="hr-HR"/>
        </w:rPr>
        <w:t xml:space="preserve">- poštom na adresu: Javna ustanova </w:t>
      </w:r>
      <w:r>
        <w:rPr>
          <w:lang w:val="hr-HR"/>
        </w:rPr>
        <w:t xml:space="preserve">Kamenjak, Selo 120, 52100 </w:t>
      </w:r>
      <w:proofErr w:type="spellStart"/>
      <w:r>
        <w:rPr>
          <w:lang w:val="hr-HR"/>
        </w:rPr>
        <w:t>Premantura</w:t>
      </w:r>
      <w:proofErr w:type="spellEnd"/>
      <w:r>
        <w:rPr>
          <w:lang w:val="hr-HR"/>
        </w:rPr>
        <w:t xml:space="preserve"> </w:t>
      </w:r>
      <w:r w:rsidRPr="00CE4573">
        <w:rPr>
          <w:lang w:val="hr-HR"/>
        </w:rPr>
        <w:t>s naznakom „Očitovanje na Prijedlog Plana upravljanja“</w:t>
      </w:r>
    </w:p>
    <w:p w14:paraId="442C260A" w14:textId="77777777" w:rsidR="004B6EB4" w:rsidRPr="00CE4573" w:rsidRDefault="004B6EB4" w:rsidP="004B6EB4">
      <w:pPr>
        <w:jc w:val="both"/>
        <w:rPr>
          <w:lang w:val="hr-HR"/>
        </w:rPr>
      </w:pPr>
      <w:r w:rsidRPr="00CE4573">
        <w:rPr>
          <w:lang w:val="hr-HR"/>
        </w:rPr>
        <w:t>- na e-mail adresu Javne ustanove</w:t>
      </w:r>
      <w:r>
        <w:rPr>
          <w:lang w:val="hr-HR"/>
        </w:rPr>
        <w:t xml:space="preserve"> Kamenjak</w:t>
      </w:r>
      <w:r w:rsidRPr="00CE4573">
        <w:rPr>
          <w:lang w:val="hr-HR"/>
        </w:rPr>
        <w:t>: info@</w:t>
      </w:r>
      <w:r>
        <w:rPr>
          <w:lang w:val="hr-HR"/>
        </w:rPr>
        <w:t>kamenjak.hr.</w:t>
      </w:r>
    </w:p>
    <w:p w14:paraId="6CBC1E54" w14:textId="77777777" w:rsidR="004B6EB4" w:rsidRPr="00CE4573" w:rsidRDefault="004B6EB4" w:rsidP="004B6EB4">
      <w:pPr>
        <w:jc w:val="both"/>
        <w:rPr>
          <w:lang w:val="hr-HR"/>
        </w:rPr>
      </w:pPr>
    </w:p>
    <w:p w14:paraId="07E46E69" w14:textId="77777777" w:rsidR="004B6EB4" w:rsidRPr="00CE4573" w:rsidRDefault="004B6EB4" w:rsidP="004B6EB4">
      <w:pPr>
        <w:jc w:val="both"/>
        <w:rPr>
          <w:lang w:val="hr-HR"/>
        </w:rPr>
      </w:pPr>
      <w:r w:rsidRPr="00CE4573">
        <w:rPr>
          <w:lang w:val="hr-HR"/>
        </w:rPr>
        <w:t>Pozivamo Vas da se uključite u postupak javne rasprave te dostavite svoja očitovanja, primjedbe i prijedloge.</w:t>
      </w:r>
    </w:p>
    <w:p w14:paraId="616C6937" w14:textId="77777777" w:rsidR="004B6EB4" w:rsidRDefault="004B6EB4" w:rsidP="004B6EB4">
      <w:pPr>
        <w:jc w:val="both"/>
        <w:rPr>
          <w:lang w:val="hr-HR"/>
        </w:rPr>
      </w:pPr>
    </w:p>
    <w:sectPr w:rsidR="004B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B4"/>
    <w:rsid w:val="004B6EB4"/>
    <w:rsid w:val="005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FC9"/>
  <w15:chartTrackingRefBased/>
  <w15:docId w15:val="{C41AF6A7-6F85-4594-A8AF-83755561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B4"/>
    <w:rPr>
      <w:kern w:val="2"/>
      <w:lang w:val="en-GB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6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ura-histrica.hr" TargetMode="External"/><Relationship Id="rId4" Type="http://schemas.openxmlformats.org/officeDocument/2006/relationships/hyperlink" Target="https://kamenjak.hr/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2023-04-06T14:08:00Z</dcterms:created>
  <dcterms:modified xsi:type="dcterms:W3CDTF">2023-04-06T14:10:00Z</dcterms:modified>
</cp:coreProperties>
</file>