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C4F2">
      <w:pPr>
        <w:spacing w:after="0" w:line="240" w:lineRule="auto"/>
        <w:jc w:val="center"/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</w:p>
    <w:tbl>
      <w:tblPr>
        <w:tblStyle w:val="12"/>
        <w:tblW w:w="92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870"/>
        <w:gridCol w:w="2760"/>
        <w:gridCol w:w="1530"/>
        <w:gridCol w:w="1425"/>
        <w:gridCol w:w="1676"/>
      </w:tblGrid>
      <w:tr w14:paraId="301AE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C6237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3DC9A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CCE64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8FC05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konto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9445B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</w:t>
            </w:r>
          </w:p>
          <w:p w14:paraId="47DF05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PRIHODA / RASHODA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174E44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2024   EUR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7760C3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REBALANAS 2024  EUR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0ED9E0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2024</w:t>
            </w:r>
          </w:p>
        </w:tc>
      </w:tr>
      <w:tr w14:paraId="417B4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5A951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BAD9E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konto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C8339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</w:t>
            </w:r>
          </w:p>
          <w:p w14:paraId="6EA294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PRIHODA / RASHODA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6E19B7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2024   EUR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6BA025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REBALANAS 2024  EUR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79C2CE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2024</w:t>
            </w:r>
          </w:p>
        </w:tc>
      </w:tr>
      <w:tr w14:paraId="1A21C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1375A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3A3A7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2866F71F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123249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1.931.500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C3FCE3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1.671.603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6D7A6A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1.689.648</w:t>
            </w:r>
          </w:p>
        </w:tc>
      </w:tr>
      <w:tr w14:paraId="771C0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C10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D4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B76874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roba i pružanja usluga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1A9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C9EC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E6E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8.004</w:t>
            </w:r>
          </w:p>
        </w:tc>
      </w:tr>
      <w:tr w14:paraId="7C70C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17CE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250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DA1A58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19FE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1.768.000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1079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1.628.409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DD49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1.627.510</w:t>
            </w:r>
          </w:p>
        </w:tc>
      </w:tr>
      <w:tr w14:paraId="2860F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7BD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47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8CA694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459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C8A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ADF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4.282</w:t>
            </w:r>
          </w:p>
        </w:tc>
      </w:tr>
      <w:tr w14:paraId="7C9B2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864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1B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5EB35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donacija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7A9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54A2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24.429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3BA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37.500</w:t>
            </w:r>
          </w:p>
        </w:tc>
      </w:tr>
      <w:tr w14:paraId="0FF61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189D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285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63A68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 prihodi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7EC5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2D65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7.261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6AB4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12.352</w:t>
            </w:r>
          </w:p>
        </w:tc>
      </w:tr>
      <w:tr w14:paraId="52405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F330D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49802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 w14:paraId="269ADBF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DF56B9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3.251.654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B2D906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1.670.490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E0934E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1.563.389</w:t>
            </w:r>
          </w:p>
        </w:tc>
      </w:tr>
      <w:tr w14:paraId="7527A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C01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4A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CD8080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radnike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5B6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990E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688.000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B13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674.711</w:t>
            </w:r>
          </w:p>
        </w:tc>
      </w:tr>
      <w:tr w14:paraId="2CFFF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2229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630B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C7638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1E85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2.448.654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C2C2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852.987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68B0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759.474</w:t>
            </w:r>
          </w:p>
        </w:tc>
      </w:tr>
      <w:tr w14:paraId="589B8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7B8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E2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524B16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amortizacije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576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1883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EEB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89.242</w:t>
            </w:r>
          </w:p>
        </w:tc>
      </w:tr>
      <w:tr w14:paraId="31E85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7C4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C5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C835CD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F36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9BE7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6FC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21.503</w:t>
            </w:r>
          </w:p>
        </w:tc>
      </w:tr>
      <w:tr w14:paraId="45278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652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09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643012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Sponzorstvo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0E3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082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5.982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C40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4.782</w:t>
            </w:r>
          </w:p>
        </w:tc>
      </w:tr>
      <w:tr w14:paraId="05A3A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9AB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0A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1E227B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941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F95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412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13.677</w:t>
            </w:r>
          </w:p>
        </w:tc>
      </w:tr>
      <w:tr w14:paraId="36435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716789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2C2441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 w14:paraId="06045391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Vlastiti izvori - višak prihoda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F068E2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334.771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98976D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2.230.731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9A1FBB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2.355.877</w:t>
            </w:r>
          </w:p>
        </w:tc>
      </w:tr>
      <w:tr w14:paraId="7414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F11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B0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01520F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Rezultat poslovanja - višak/manjak tekuće godine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5E3B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-1.320.154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E9EC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E1F5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126.259</w:t>
            </w:r>
          </w:p>
        </w:tc>
      </w:tr>
      <w:tr w14:paraId="4AF70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B07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09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C08F0C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Rezultat poslovanja - višak iz prethodnih godina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C05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1.654.925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87C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2.229.618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47B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2.229.618</w:t>
            </w:r>
          </w:p>
        </w:tc>
      </w:tr>
      <w:tr w14:paraId="11261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45D2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681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C81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E11C">
            <w:pPr>
              <w:spacing w:after="0" w:line="240" w:lineRule="auto"/>
              <w:ind w:firstLine="200" w:firstLineChars="10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A114">
            <w:pPr>
              <w:spacing w:after="0" w:line="240" w:lineRule="auto"/>
              <w:ind w:firstLine="200" w:firstLineChars="10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2EB1">
            <w:pPr>
              <w:spacing w:after="0" w:line="240" w:lineRule="auto"/>
              <w:ind w:firstLine="200" w:firstLineChars="10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14:paraId="7E60F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E9384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OZNAKA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C5237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KONTO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noWrap/>
            <w:vAlign w:val="center"/>
          </w:tcPr>
          <w:p w14:paraId="7926F3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 PRIHODA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663C70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2024  EUR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CD7435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2024  EUR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9402F3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2024  EUR</w:t>
            </w:r>
          </w:p>
        </w:tc>
      </w:tr>
      <w:tr w14:paraId="0F929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846F3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4EBF6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/>
            <w:vAlign w:val="center"/>
          </w:tcPr>
          <w:p w14:paraId="6B535E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 PRIHODI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78549FE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1.931.500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186961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1.671.603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337D27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1.689.648</w:t>
            </w:r>
          </w:p>
        </w:tc>
      </w:tr>
      <w:tr w14:paraId="6BB67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06ACBD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2BF297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CC99" w:fill="A9D08E"/>
            <w:vAlign w:val="center"/>
          </w:tcPr>
          <w:p w14:paraId="14A0ADE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JAVNA USTANOVA KAMENJAK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733CD10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1.931.500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7F2C16B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1.671.603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5971542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1.689.648</w:t>
            </w:r>
          </w:p>
        </w:tc>
      </w:tr>
      <w:tr w14:paraId="3631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467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1BAA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77524E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48A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1.931.500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67F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1.671.603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2A0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1.689.648</w:t>
            </w:r>
          </w:p>
        </w:tc>
      </w:tr>
      <w:tr w14:paraId="5EE5F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939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AF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7A38DA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roba i pružanja usluga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F1F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6FD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257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8.004</w:t>
            </w:r>
          </w:p>
        </w:tc>
      </w:tr>
      <w:tr w14:paraId="3B36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19F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1D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F55939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roba i pružanja usluga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8BB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D0A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72B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8.004</w:t>
            </w:r>
          </w:p>
        </w:tc>
      </w:tr>
      <w:tr w14:paraId="53BA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40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P1.1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98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538863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karata, vodića i knjiga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34F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393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3B1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</w:tr>
      <w:tr w14:paraId="2B085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E2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P1.2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D1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05215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 od prefakturiranja selektivnog odvajanja i odvoza otpada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C69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B93B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7.157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49F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7.157</w:t>
            </w:r>
          </w:p>
        </w:tc>
      </w:tr>
      <w:tr w14:paraId="6D285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B1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P1.3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41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404181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 od edukativnih programa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D3B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1C3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A38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832</w:t>
            </w:r>
          </w:p>
        </w:tc>
      </w:tr>
      <w:tr w14:paraId="0308E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0D3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91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B7C71E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700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1.768.000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F49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1.628.409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3CB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1.627.510</w:t>
            </w:r>
          </w:p>
        </w:tc>
      </w:tr>
      <w:tr w14:paraId="4C2AA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8A6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0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5DC220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F64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1.768.000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60F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1.628.409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D16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1.627.510</w:t>
            </w:r>
          </w:p>
        </w:tc>
      </w:tr>
      <w:tr w14:paraId="73835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596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P1.4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EDD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52E60E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ulaznica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098F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1.730.000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98C4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1.599.699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686E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1.599.405</w:t>
            </w:r>
          </w:p>
        </w:tc>
      </w:tr>
      <w:tr w14:paraId="40E6E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62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P1.5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91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9D836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koncesijskih i ostalih odobrenja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64F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06F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E94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19.909</w:t>
            </w:r>
          </w:p>
        </w:tc>
      </w:tr>
      <w:tr w14:paraId="3D16B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00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P1.6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D3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605B8E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 od naplate kazni na zaštićenom području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275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D26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CAE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1.216</w:t>
            </w:r>
          </w:p>
        </w:tc>
      </w:tr>
      <w:tr w14:paraId="432BC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D6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P1.7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ED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3D7CE2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iz ostalih izvora - dozvole za snimanje, fotografiranje i dr.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E54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ECA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637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6.980</w:t>
            </w:r>
          </w:p>
        </w:tc>
      </w:tr>
      <w:tr w14:paraId="40607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9CB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84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B3696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91C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2E5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E8D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4.282</w:t>
            </w:r>
          </w:p>
        </w:tc>
      </w:tr>
      <w:tr w14:paraId="1C32F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A57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61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F035E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financijske imovine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C46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481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F43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4.282</w:t>
            </w:r>
          </w:p>
        </w:tc>
      </w:tr>
      <w:tr w14:paraId="2E7AD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99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P1.8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DA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73750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Kamate na oročena sredstva i sredstva po viđenju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369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4A07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CBF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4.282</w:t>
            </w:r>
          </w:p>
        </w:tc>
      </w:tr>
      <w:tr w14:paraId="71D0B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363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52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AFBCAC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donacija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D83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A07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24.429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865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37.500</w:t>
            </w:r>
          </w:p>
        </w:tc>
      </w:tr>
      <w:tr w14:paraId="7BD1E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2C9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A6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B342E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donacija iz proračuna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6F9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94E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24.429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195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37.500</w:t>
            </w:r>
          </w:p>
        </w:tc>
      </w:tr>
      <w:tr w14:paraId="5DE8F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D6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P1.9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29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4BBF73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donacija iz državnog proračuna za EU projekte - ORKA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9D5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C97C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753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65B7A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2E4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P1.10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F6E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8F5A828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donacija apliciranih ili projekta koji su u planu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0E10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64D0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24.429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5937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37.500</w:t>
            </w:r>
          </w:p>
        </w:tc>
      </w:tr>
      <w:tr w14:paraId="0953D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947A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EAA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D24CCE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 prihodi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94AB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4021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7.261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1A56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12.352</w:t>
            </w:r>
          </w:p>
        </w:tc>
      </w:tr>
      <w:tr w14:paraId="001CC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89F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17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0982C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naknade štete i refundacija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F49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3F1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7.261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2C7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12.352</w:t>
            </w:r>
          </w:p>
        </w:tc>
      </w:tr>
      <w:tr w14:paraId="6DD4A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3C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P1.11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6B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0E0DC3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naknade šteta temeljem osiguranja,ostali prihodi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D1A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2999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7.261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E59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12.352</w:t>
            </w:r>
          </w:p>
        </w:tc>
      </w:tr>
      <w:tr w14:paraId="7B069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10F37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OZNAKA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FD00C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KONTO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noWrap/>
            <w:vAlign w:val="center"/>
          </w:tcPr>
          <w:p w14:paraId="3B8E9B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 RASHODA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8F05EA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2024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86D299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2024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EE1E47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2024</w:t>
            </w:r>
          </w:p>
        </w:tc>
      </w:tr>
      <w:tr w14:paraId="60D50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7A20F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F4851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/>
            <w:vAlign w:val="center"/>
          </w:tcPr>
          <w:p w14:paraId="0469AE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561CCE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3.251.654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73FE628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1.670.490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116C01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1.563.389</w:t>
            </w:r>
          </w:p>
        </w:tc>
      </w:tr>
      <w:tr w14:paraId="5F138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67A4B9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355BBA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CC99" w:fill="A9D08E"/>
            <w:vAlign w:val="center"/>
          </w:tcPr>
          <w:p w14:paraId="1AFB9E7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OČUVANJE PRIRODNIH VRIJEDNOSTI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41FC115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598.231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7E3291C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181.977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750F17D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174.160</w:t>
            </w:r>
          </w:p>
        </w:tc>
      </w:tr>
      <w:tr w14:paraId="3507B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0C7B5B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AA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738088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E2EFDA"/>
            <w:vAlign w:val="center"/>
          </w:tcPr>
          <w:p w14:paraId="250268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Stanje biljnih i gljivijih vrsta te istražena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 w:type="textWrapping"/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sva zaštićena područja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8811E3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C724D4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27.700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80B4FF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27.650</w:t>
            </w:r>
          </w:p>
        </w:tc>
      </w:tr>
      <w:tr w14:paraId="6A6BE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DC7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74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793C8E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4E54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BEE5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27.700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45A6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27.650</w:t>
            </w:r>
          </w:p>
        </w:tc>
      </w:tr>
      <w:tr w14:paraId="6E77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4C7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52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91F70E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FA9B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F360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27.700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7EB3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27.650</w:t>
            </w:r>
          </w:p>
        </w:tc>
      </w:tr>
      <w:tr w14:paraId="15F62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C495F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AA2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5DA03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B71A5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Monitoring teških metala u tlu i vegetaciji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AB0D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FAA4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56FF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9.400</w:t>
            </w:r>
          </w:p>
        </w:tc>
      </w:tr>
      <w:tr w14:paraId="7E4FB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0574C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AA3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02FA1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4FBCD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Monitoring vaskularne flore značajnog krajobraza Donji Kamenjak i medulinski arhipelag i monitoring odabranih vrsta vaskularne flore značajnog krajobraza Gornji Kamenjak (razdoblje 2021.-2025.)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B73F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BD27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6315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1.250</w:t>
            </w:r>
          </w:p>
        </w:tc>
      </w:tr>
      <w:tr w14:paraId="312BB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35609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AA4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6C671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B28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Monitoring gljiva i istraživanje njihove raznolikosti eDNA metabarikodiranjem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7096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0AF0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6732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14.800</w:t>
            </w:r>
          </w:p>
        </w:tc>
      </w:tr>
      <w:tr w14:paraId="10950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5AE7B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AA5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1C4A4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F4563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Prikupljanje sjemena i reintrodukcija primorske makovice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C903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4663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2319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</w:t>
            </w:r>
          </w:p>
        </w:tc>
      </w:tr>
      <w:tr w14:paraId="2128A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402D39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AB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220738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E2EFDA"/>
            <w:vAlign w:val="center"/>
          </w:tcPr>
          <w:p w14:paraId="0A10C21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Stanje populacija životinjskih skupina, mjere i parametri njihovog očuvanja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FF238B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45.400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A77320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36.958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9C6228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36.612</w:t>
            </w:r>
          </w:p>
        </w:tc>
      </w:tr>
      <w:tr w14:paraId="5A579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E2D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B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81DF83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88EB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45.400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6D79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36.958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8C98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36.612</w:t>
            </w:r>
          </w:p>
        </w:tc>
      </w:tr>
      <w:tr w14:paraId="2EFBB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579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7F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7DA294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2F29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45.400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24BA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36.958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C03D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36.612</w:t>
            </w:r>
          </w:p>
        </w:tc>
      </w:tr>
      <w:tr w14:paraId="4034C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A093D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AB1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F9849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473AD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Monitoring zimujućih populacija ptica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81C9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CF32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3.962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9823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3.965</w:t>
            </w:r>
          </w:p>
        </w:tc>
      </w:tr>
      <w:tr w14:paraId="55CAA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3B3E7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AB2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7BB4B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5BCBF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Monitoring gnijezdećih populacija ptica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7D8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544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6.286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06C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6.286</w:t>
            </w:r>
          </w:p>
        </w:tc>
      </w:tr>
      <w:tr w14:paraId="618E2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A6575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AB3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14656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7C82C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prstenovačkog kampa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449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11A5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B09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317</w:t>
            </w:r>
          </w:p>
        </w:tc>
      </w:tr>
      <w:tr w14:paraId="46868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60DC8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AB4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9CEED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75EF7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i postavljanje kućice za zlatovrane na područje Donjeg Kamenjaka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95D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19C1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2A2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14E38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2A1D6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AB5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5BA96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3E84C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Praćenje stanja kolonije šišmiša na Gomili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BA9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ABC6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5.165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64F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5.165</w:t>
            </w:r>
          </w:p>
        </w:tc>
      </w:tr>
      <w:tr w14:paraId="4FBBD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745B1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AB7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7BF6E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FD422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Utvrđivanje i vrednovanje faune noćnih leptira na području Donjeg Kamenjaka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1FE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725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F94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6.651</w:t>
            </w:r>
          </w:p>
        </w:tc>
      </w:tr>
      <w:tr w14:paraId="48C27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35A02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AB8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F11FB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DBA37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Redovito praćenje vretenaca na upravljanim područjima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BF7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B4D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755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4.250</w:t>
            </w:r>
          </w:p>
        </w:tc>
      </w:tr>
      <w:tr w14:paraId="1A920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68FDE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AB11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84866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C9630D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Nastaviti istraživanje turističkih aktivnosti na određenje vrste beskralježnjaka (projekt HUMANITA-HUMNAn Nature Interactions and Impacts of Tourist Activities on protected Areas) INTERREG CE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6A3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0E1A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9.978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82F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9.978</w:t>
            </w:r>
          </w:p>
        </w:tc>
      </w:tr>
      <w:tr w14:paraId="66751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6F92BF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AC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6BBC2C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E2EFDA"/>
            <w:vAlign w:val="center"/>
          </w:tcPr>
          <w:p w14:paraId="2CF137D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Očuvanje postojeće površine i povoljno stanje stanišnih tipova - 62AO istočno submediteranski suhi tavnjaci, te revitaliziran stanišni tip 6220 Eumediteranski travnjaci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CF841B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265.831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AFD168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7A5693E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3.370</w:t>
            </w:r>
          </w:p>
        </w:tc>
      </w:tr>
      <w:tr w14:paraId="4D8F1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820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A7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5B589E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3752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265.831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10A4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4A58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3.370</w:t>
            </w:r>
          </w:p>
        </w:tc>
      </w:tr>
      <w:tr w14:paraId="35FF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27C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23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F21A3D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58FF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265.831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1EA9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1DBE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3.370</w:t>
            </w:r>
          </w:p>
        </w:tc>
      </w:tr>
      <w:tr w14:paraId="4DD1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39A59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AC1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364C0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3CA06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Uklanjanje alepskog bora (</w:t>
            </w:r>
            <w:r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Pinus halepensis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) i ostale drvenaste vegetacije  na suhim mediteranskim travnjacima  i bušicima u svrhu kontrole sukcesije;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2FA9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55FD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A3F7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</w:tc>
      </w:tr>
      <w:tr w14:paraId="27A92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7F233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AC2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1B69C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ABC82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Zamjena kamenih blokova oko travnjaka drvenom ogradom ili trupcima;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9AD0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E9B0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D9CE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2.370</w:t>
            </w:r>
          </w:p>
        </w:tc>
      </w:tr>
      <w:tr w14:paraId="08805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FA811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AC3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DAD49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F84DC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Osiguravanje dovoljnog broja grla stoke i osiguravanje adekvatne infrastrukture za njihov smještaj ;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D7E2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C647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831E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67640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D9C2A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AC6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B06AE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6287E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sigurnosnog prosjeka za propisano paljenje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3688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CE55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6472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14954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46467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AC7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AF546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94BE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Praćenje stanja vegetacije na lokaciji Češljevica-Jugo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57EE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2002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D377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2BB51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D1479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AC8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58E3E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D0AC48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Mehaničko uklanjanje preostale drvenaste vegetacije na lokaciji Češljevica-Jugo nakon primjene metode propisanog paljenja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1B13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8DD8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76D9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46C24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E40DA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AC9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900D5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0ADDE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Nabaviti koze, ovce i opremu za praćenje uspješnosti restauracije staništa i informiranje javnosti te ograđivanje prostora za ispašu(projekt Central B.I.C.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F911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186.531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E766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10CB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</w:tr>
      <w:tr w14:paraId="3390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2747AC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AD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03ADA8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E2EFDA"/>
            <w:vAlign w:val="center"/>
          </w:tcPr>
          <w:p w14:paraId="381718F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Očuvanje stanišnog tipa 3170 povremene mediteranske lokve i utvrđivanje optimalnog stanja (unutar 5 g. uspostavljeno novo vodeno stanište)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925403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51DC70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7268A50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900</w:t>
            </w:r>
          </w:p>
        </w:tc>
      </w:tr>
      <w:tr w14:paraId="6BA34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EFA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D6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D2BD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B713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450C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AF84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900</w:t>
            </w:r>
          </w:p>
        </w:tc>
      </w:tr>
      <w:tr w14:paraId="432F6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1F5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86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4655D8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834C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EADE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28CC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900</w:t>
            </w:r>
          </w:p>
        </w:tc>
      </w:tr>
      <w:tr w14:paraId="24504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81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AD1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51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29A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Redovito održavati postojeću lokvu (*3170)  provođenjem  ispaše i/ili košnje i održavati novo vodeno stanište na lokaciji Školjić/Šambuceja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288A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1C6E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8BAB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900</w:t>
            </w:r>
          </w:p>
        </w:tc>
      </w:tr>
      <w:tr w14:paraId="3D054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3613BC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AE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2E280E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E2EFDA"/>
            <w:vAlign w:val="center"/>
          </w:tcPr>
          <w:p w14:paraId="51BA748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Revitalizacija i odražavanje povoljnog stanja površina pod kamenjarskim pašnjacima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7915018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5E7C75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7D7633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6EA91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616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C2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415B8B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1AAA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D9E1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7B4A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025D8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010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52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B93EEE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FE16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6844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CA40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154DA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9465B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AE1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B2157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921DC6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 suradnji s Hrvatskim šumama dogovarati plohe za uklanjanje drvenaste vegetacije s područja značajnog krajobraza Gornji Kamenjak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2712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BD56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6FAB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07119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5FE933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AF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106098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E2EFDA"/>
            <w:vAlign w:val="center"/>
          </w:tcPr>
          <w:p w14:paraId="64CD66E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Održano i praćeno stanje ostalih staništa Natura 2000 u odnosu na ciljeve očuvanja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6F0BDA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CA76E9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E49FA3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401CA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96C7D7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2172E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5FDBA3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9CEB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BF56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36A9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08002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6193FF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1B7CB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F8C079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CDC1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43B3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FA2A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09D96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81BEC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AF3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253F4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F278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Održavanje i praćenje stanišnog tipa - 5210 Mediteranske makije u kojima dominiraju borovice </w:t>
            </w:r>
            <w:r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Juniperus 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spp. Po potrebi uklanjanje alepskog bora unutar stanišnog tipa.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D2B4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33C6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233C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7ED38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747BB5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AG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48F23D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E2EFDA"/>
            <w:vAlign w:val="center"/>
          </w:tcPr>
          <w:p w14:paraId="10254AA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Očuvanje morksih staništa Medulinskog i Pomerskog zaljeva te za njih vezane vrste na razini ciljeva očuvanja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1AC855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2840A5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63.820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2E8D53C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67.020</w:t>
            </w:r>
          </w:p>
        </w:tc>
      </w:tr>
      <w:tr w14:paraId="7227C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B82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2C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C8673E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DA0B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C968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63.820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79C6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67.020</w:t>
            </w:r>
          </w:p>
        </w:tc>
      </w:tr>
      <w:tr w14:paraId="771E5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022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47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E55F49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57BB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8E43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63.820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7002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67.020</w:t>
            </w:r>
          </w:p>
        </w:tc>
      </w:tr>
      <w:tr w14:paraId="443E2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DC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AG1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99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77BA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Detaljnije kartrirati CST u PEM na lokacijama na kojima se ukaže potreba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F89A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109F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8F07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4DACD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FC706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AG2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1642F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BD9F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Postavljanje plutajuće barijere na istočnom dijelu uvale Debeljak kao zapreku ulasku plovilima u svrhu sprečavanja sidrenja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688A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4CB3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54D2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980</w:t>
            </w:r>
          </w:p>
        </w:tc>
      </w:tr>
      <w:tr w14:paraId="03C41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B7763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AG3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E222D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691D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Nastaviti sudjelovati u projektima očuvanja plemenite periske u Jadranu.Postavljanje kolektora za prikupljanje ličinki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69A8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440A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2402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3.700</w:t>
            </w:r>
          </w:p>
        </w:tc>
      </w:tr>
      <w:tr w14:paraId="636EB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582FF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AG4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D8808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8424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Nastaviti surađivati sa Zavodom za javno zdravstvo na praćenju kakvoće mora. Ispitivanje kakvoće mora za kupanje na 4 mjerne postaje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42B6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13D4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2.090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864C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2.090</w:t>
            </w:r>
          </w:p>
        </w:tc>
      </w:tr>
      <w:tr w14:paraId="4661F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99D66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AG5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6688A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738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Utvrditi stupanj eutrofikacije mora unutar PEM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5C66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9FDA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55A3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2EA60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77A78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AG6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07C92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F0F4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Uspostava praćenja temperature mora i drugih potrebnih parametara radi utvrđivanja utjecaja klimatskih promjena na očuvanje CST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8F6F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7778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0BA3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40FB2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21C17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AG7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AC795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0D23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Redovito održavati obnavljati most u uvali Šćuza radi očuvanja CST obalne lagune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D455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A381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7364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57D12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E2CF8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AG8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E566B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78FB3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Započeti s uspostavom sidrišta na lokacijiPortić temeljem tudije sidrišta. Započeti s izradom Studije sidrišta za lokaciju u Medulinskom zaljevu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A129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8324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CA3B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</w:t>
            </w:r>
          </w:p>
        </w:tc>
      </w:tr>
      <w:tr w14:paraId="0095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D64DE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AG10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1B622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4C56C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Praćenje stanja priobalnih zajednica riba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ACBD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9E69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14.999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F3A1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14.999</w:t>
            </w:r>
          </w:p>
        </w:tc>
      </w:tr>
      <w:tr w14:paraId="49B74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F3825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AG11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8126B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AF8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Nastaviti istraživanje turističkih aktivnosti na onečišćenje podmorja (projekt HUMANITA-HUMNAn Nature Interactions and Impacts of Tourist Activities on protected Areas) INTERREG CE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CD7C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E282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9.151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6877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9.151</w:t>
            </w:r>
          </w:p>
        </w:tc>
      </w:tr>
      <w:tr w14:paraId="436AD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6CEE0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AG12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99A5A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B00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Kartiranje distribucije plavog raka i grozdaste caulerpe na pojedinim lokalitetima u PEM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952C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AA25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3E1D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7.900</w:t>
            </w:r>
          </w:p>
        </w:tc>
      </w:tr>
      <w:tr w14:paraId="77A66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4D876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AG13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F5076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88B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Izraditi plan praćenja stanja CST obalne lagune te redovito provoditi praćenja stanja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69C3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3D6D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6401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13.200</w:t>
            </w:r>
          </w:p>
        </w:tc>
      </w:tr>
      <w:tr w14:paraId="1761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45C9B2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AH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65C65B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E2EFDA"/>
            <w:vAlign w:val="center"/>
          </w:tcPr>
          <w:p w14:paraId="059E986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 idućih 10 godina održano povoljno stanje površina pod šumskim zajednicama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04942C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5933E8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11.286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7CD1CAE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11.286</w:t>
            </w:r>
          </w:p>
        </w:tc>
      </w:tr>
      <w:tr w14:paraId="17286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C1F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DE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31AA8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277D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B967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11.286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94C7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11.286</w:t>
            </w:r>
          </w:p>
        </w:tc>
      </w:tr>
      <w:tr w14:paraId="186B5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CE7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60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AAD411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64B2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DA26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11.286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C531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11.286</w:t>
            </w:r>
          </w:p>
        </w:tc>
      </w:tr>
      <w:tr w14:paraId="1C6B2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96DDB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AH1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69B5D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630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Pošumljavanje Park-šume Kašteja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3CF6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8FC3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2.184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1703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2.184</w:t>
            </w:r>
          </w:p>
        </w:tc>
      </w:tr>
      <w:tr w14:paraId="54B74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4BD9C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AH2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92EE7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7658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Sanitarno čišćenje i uređenje rubova šumskih površina na području Donjeg Kamenjaka (područje Golice)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F6F9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8FBD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2A7A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9.102</w:t>
            </w:r>
          </w:p>
        </w:tc>
      </w:tr>
      <w:tr w14:paraId="069B7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15C34C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AI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006D16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73FE192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Nadzirano i praćeno stanje invazivnih i alohtonih biljnih vrsta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76181DC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63B1F4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752AD0D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7DED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518C41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C5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D677F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48ED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9187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D3E5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3D2AB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5E223F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45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96FF48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C30F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F5C5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5F23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64403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B5387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AI1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1C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79B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 praćenje i uklanjanje svih stranih invazivnih vrsta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A19E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1AA3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C936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05E56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0FAF2F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AJ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4ECE92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5E87E2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 idućih 10 godina istražena, vrednovana i očuvana geološka baština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233C33A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7972C5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D8D042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13.050</w:t>
            </w:r>
          </w:p>
        </w:tc>
      </w:tr>
      <w:tr w14:paraId="3E9D5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D3BD5C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2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59D39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699B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3461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3AC1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13.050</w:t>
            </w:r>
          </w:p>
        </w:tc>
      </w:tr>
      <w:tr w14:paraId="4FC00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4AE804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83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D19A4A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8DF9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5EA5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AC5B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13.050</w:t>
            </w:r>
          </w:p>
        </w:tc>
      </w:tr>
      <w:tr w14:paraId="1C794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51A81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AJ1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BC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2CF5D4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Uspostava geološke staze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F7ED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0BF4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6550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3.550</w:t>
            </w:r>
          </w:p>
        </w:tc>
      </w:tr>
      <w:tr w14:paraId="614D4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403EB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AJ2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85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93909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projektnog projekta zaštite iprezentacije lokaliteta Grakalovac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EDC2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0A23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B7D2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9.500</w:t>
            </w:r>
          </w:p>
        </w:tc>
      </w:tr>
      <w:tr w14:paraId="732C2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6BA96D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5DCA18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2D28C18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 području Akvatorija zapadne obale Istre očuvana su ciljna i morska obalna staništa te uz njih  vezane vrste na razini ciljeva očuvanja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F946F4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C7E6CA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291A5B4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2.680</w:t>
            </w:r>
          </w:p>
        </w:tc>
      </w:tr>
      <w:tr w14:paraId="76E5B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FCB24E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5F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DAF60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C7D4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FACE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8905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2.680</w:t>
            </w:r>
          </w:p>
        </w:tc>
      </w:tr>
      <w:tr w14:paraId="51397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5A1454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D1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CFBB2A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C1AB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8C95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2300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2.680</w:t>
            </w:r>
          </w:p>
        </w:tc>
      </w:tr>
      <w:tr w14:paraId="3223A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4FDA2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AM3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8C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F60B0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Pratiti stanje CST prplavljene ili dijelom preplavljene morske špilje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1818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1FEA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3A09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2.680</w:t>
            </w:r>
          </w:p>
        </w:tc>
      </w:tr>
      <w:tr w14:paraId="4B87F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CF992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AM5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E6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CF80ED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Izraditi plan praćenja stanja CST pješčana dna trajno prekrivena morem te redovito provoditi praćenje stanjan na PEM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1D1F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0268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3CFC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47D6D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392F74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6C98DB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F1C9BF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 području Akvatorija zapadne obale Istre očuvana su ciljna i morska obalna staništa te uz njih  vezane vrste na razini ciljeva očuvanja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7985E7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B6D189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19.083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354D0B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11.592</w:t>
            </w:r>
          </w:p>
        </w:tc>
      </w:tr>
      <w:tr w14:paraId="00142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172FBBA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1D3E7F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E0B4"/>
            <w:vAlign w:val="center"/>
          </w:tcPr>
          <w:p w14:paraId="01BBE96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0F4C22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8C9D19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19.083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17AD39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11.592</w:t>
            </w:r>
          </w:p>
        </w:tc>
      </w:tr>
      <w:tr w14:paraId="10DE9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2160043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7B8D76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E0B4"/>
            <w:vAlign w:val="center"/>
          </w:tcPr>
          <w:p w14:paraId="7CF71601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E142E9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74CCF1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19.083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8B19CF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11.592</w:t>
            </w:r>
          </w:p>
        </w:tc>
      </w:tr>
      <w:tr w14:paraId="67705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7998B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89228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18420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Redovito provoditi praćenja stanja CV dobri dupin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9302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9117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14.983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F34F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7.492</w:t>
            </w:r>
          </w:p>
        </w:tc>
      </w:tr>
      <w:tr w14:paraId="39BB9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AD138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77DF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FE268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Detaljnije kartrirati CST u PEM na lokacijama na kojima se ukaže potreba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9184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64D9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A765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</w:t>
            </w:r>
          </w:p>
        </w:tc>
      </w:tr>
      <w:tr w14:paraId="629B5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D264D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17050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CCDFE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Procijeniti brojnost i utvrditi rasprostranjenost CV crvenokljuna čigra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A061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7743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365F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17F2F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C4D69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0DD0D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5C1C7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Izraditi plan praćenja stanjna CST grebeni te redovito provoditi praćenje stanja na PEM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C5B0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C906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BB09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51F00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FC245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AE504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E2CA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Utvrditi kritične točke na kojima ribolovne aktivnosti oštećuje CST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CCE9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F002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69F7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</w:t>
            </w:r>
          </w:p>
        </w:tc>
      </w:tr>
      <w:tr w14:paraId="3C061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16B9A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800F8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39E29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Postaviti umjetni otočić za gniježđenje na Šćuzi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5CF1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5C77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22FF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6E5C4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10296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B506F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DB97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 suradnji s NZZJZZIŽ provoditi aktivnosti smanjenja populacije galebova na otočićima Premanturski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7998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A82C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8BE6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1E0E0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47B18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15573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3DB14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Redovno provoditi praćenje stanja CV crnogrli plijenor, crvenogrli plijenor, vodomar i dugokljuna čigra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5A85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8AF8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2D3A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49F79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C6BC7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DD009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069B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Redovno provoditi praćenje stanja CV  morski vranac i crvenokljuna čigra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FFAA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0476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F95E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6B5FC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39E9CB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B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591EFB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CC99" w:fill="A9D08E"/>
            <w:vAlign w:val="center"/>
          </w:tcPr>
          <w:p w14:paraId="1490FE7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ZAŠTITA I OČUVANJE KULTURNE BAŠTINE I TRADICIJSKIH VRIJEDNOSTI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197E89D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267B1E4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5C45587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4.844</w:t>
            </w:r>
          </w:p>
        </w:tc>
      </w:tr>
      <w:tr w14:paraId="0348A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53C0BF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247A0F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CC99" w:fill="E2EFDA"/>
            <w:vAlign w:val="center"/>
          </w:tcPr>
          <w:p w14:paraId="79B379F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Očuvana tradicija izrade i održavanja suhozida, ribarskih mulića i tradicionalnih ribarskih kućica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755B38E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47A38C2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6843921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7491E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1542E20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41E647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 w14:paraId="3A62BCC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78F0B1B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44DDFB9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1309A88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5DC69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1C1A956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42E198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 w14:paraId="63B3E0FC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06CB022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351F885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15BF0F9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59087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FFFFFF"/>
            <w:vAlign w:val="center"/>
          </w:tcPr>
          <w:p w14:paraId="2615D9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FFFFFF"/>
            <w:vAlign w:val="center"/>
          </w:tcPr>
          <w:p w14:paraId="2F37F7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40C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Nastaviti s obnovom suhozida i poticati privatne vlasnike na obnovu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FFFFFF"/>
            <w:vAlign w:val="center"/>
          </w:tcPr>
          <w:p w14:paraId="5D33BE9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FFFFFF"/>
            <w:vAlign w:val="center"/>
          </w:tcPr>
          <w:p w14:paraId="25241AC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FFFFFF"/>
            <w:vAlign w:val="center"/>
          </w:tcPr>
          <w:p w14:paraId="7522F47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0C5AC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FFFFFF"/>
            <w:vAlign w:val="center"/>
          </w:tcPr>
          <w:p w14:paraId="3403F0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FFFFFF"/>
            <w:vAlign w:val="center"/>
          </w:tcPr>
          <w:p w14:paraId="161C8C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935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i tisak monografije o svjetioniku Porer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FFFFFF"/>
            <w:vAlign w:val="center"/>
          </w:tcPr>
          <w:p w14:paraId="5B48C76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FFFFFF"/>
            <w:vAlign w:val="center"/>
          </w:tcPr>
          <w:p w14:paraId="12164B4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FFFFFF"/>
            <w:vAlign w:val="center"/>
          </w:tcPr>
          <w:p w14:paraId="7C52B79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3A52B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127E8B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BB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1BB95D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E2EFDA"/>
            <w:vAlign w:val="center"/>
          </w:tcPr>
          <w:p w14:paraId="3133892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Osiguranje odgovoarajuće protupožarne zaštite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21205C7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7187A11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7B3BA5C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4.844</w:t>
            </w:r>
          </w:p>
        </w:tc>
      </w:tr>
      <w:tr w14:paraId="6E580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88A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BD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07CB4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E507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2A24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75F1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4.844</w:t>
            </w:r>
          </w:p>
        </w:tc>
      </w:tr>
      <w:tr w14:paraId="095F1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EDB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51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1F7D00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B255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376B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EC9C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4.844</w:t>
            </w:r>
          </w:p>
        </w:tc>
      </w:tr>
      <w:tr w14:paraId="74E1A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F3EE9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BB1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B9DC0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FE826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postojećih protupožarnih putova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DE5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897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AC1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</w:t>
            </w:r>
          </w:p>
        </w:tc>
      </w:tr>
      <w:tr w14:paraId="75BC2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EF8FA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BB3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0BB62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EB8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Nabava materijala za protupožarnu zaštitu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146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7AD4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A13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844</w:t>
            </w:r>
          </w:p>
        </w:tc>
      </w:tr>
      <w:tr w14:paraId="34C1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4F7BC2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C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59EC01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CC99" w:fill="A9D08E"/>
            <w:vAlign w:val="center"/>
          </w:tcPr>
          <w:p w14:paraId="4E10769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ODRŽIVO KORIŠTENJE PRIRODNIH RESURSA I PODRŠKA LOKALNOJ ZAJEDNICI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68A3647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5F52E82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76.557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0A9FEFD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76.302</w:t>
            </w:r>
          </w:p>
        </w:tc>
      </w:tr>
      <w:tr w14:paraId="0FF73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74D16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CA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370DD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 w14:paraId="0BEAF9A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Obnova i održavanje poljoprivrednih površina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0788D2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BCCEDC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15.286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FCBFEB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15.286</w:t>
            </w:r>
          </w:p>
        </w:tc>
      </w:tr>
      <w:tr w14:paraId="10601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7EF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C5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D0B4B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130F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F2EF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15.286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9BA6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15.286</w:t>
            </w:r>
          </w:p>
        </w:tc>
      </w:tr>
      <w:tr w14:paraId="32EEB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77D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76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D95008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ostalim osobama izvan radnog odnosa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02CB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FE18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15.286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B3C8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15.286</w:t>
            </w:r>
          </w:p>
        </w:tc>
      </w:tr>
      <w:tr w14:paraId="61F97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FD1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CA2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5DA80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8FE7C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Provođenje programa očuvanja autohtonog istarskog goveda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C5AB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0337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15.286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3E73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15.286</w:t>
            </w:r>
          </w:p>
        </w:tc>
      </w:tr>
      <w:tr w14:paraId="106CE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00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CA3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2FC7A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46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Nastaviti s provedbom projekta premanturske kapule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9E64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4CE4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B078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7539B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D33F4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CB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D39A4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 w14:paraId="776CB0E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Unaprijeđenje suradnje s nadležnim institucijama, korisnicima područja i lokalnim stanovništvom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FCBDC5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AD105F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61.271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FDFBBE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61.016</w:t>
            </w:r>
          </w:p>
        </w:tc>
      </w:tr>
      <w:tr w14:paraId="054D2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2C4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B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2FE799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4C3A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2CD2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61.271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5828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61.016</w:t>
            </w:r>
          </w:p>
        </w:tc>
      </w:tr>
      <w:tr w14:paraId="040BC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EBB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50D850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ostalim osobama izvan radnog odnosa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7809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C900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61.271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D087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61.016</w:t>
            </w:r>
          </w:p>
        </w:tc>
      </w:tr>
      <w:tr w14:paraId="3D849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10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CB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7A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F902E9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 potrebi, organizirati te poticati i  sudjelovati u akcijama čišćenja morske obale i morskog dna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197E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CA10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A60E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</w:t>
            </w:r>
          </w:p>
        </w:tc>
      </w:tr>
      <w:tr w14:paraId="1F345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48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CB3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BC571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E8B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popularno-znanstvenih predavanja za lokalnu zajednicu u organizaciji "Udruge u kulturi Fenoliga"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981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F86B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FF7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3.738</w:t>
            </w:r>
          </w:p>
        </w:tc>
      </w:tr>
      <w:tr w14:paraId="6B1D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92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CB14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8F3C0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3B6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Organiziranje prikupljanja otpada na najposjećenijim lokacijama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056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7225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99A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51.807</w:t>
            </w:r>
          </w:p>
        </w:tc>
      </w:tr>
      <w:tr w14:paraId="681D9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24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CB15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C2C28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F60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 suradnji s nadležnim tijelima lokalne zajednice unaprijeđivati sustav zbrinjavanja otpada na područjima upravljanja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496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CA68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EA1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259FA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42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CB16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20DB3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D06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vrećica za prikupljanje otpada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2B0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9575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3.537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27E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3.537</w:t>
            </w:r>
          </w:p>
        </w:tc>
      </w:tr>
      <w:tr w14:paraId="00A48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3E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CB17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AF8E9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27B8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Uklanjanje morskog otpada s obale i morskog dna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BF7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578E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DCC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434</w:t>
            </w:r>
          </w:p>
        </w:tc>
      </w:tr>
      <w:tr w14:paraId="2F966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43287C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D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032F8BA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CC99" w:fill="A9D08E"/>
            <w:vAlign w:val="center"/>
          </w:tcPr>
          <w:p w14:paraId="520D86C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UPRAVLJANJE POSJEĆIVANJEM, INTERPRETACIJA I EDUKACIJA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6BF80C2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817.500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25F659A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225.392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76DA4BA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198.432</w:t>
            </w:r>
          </w:p>
        </w:tc>
      </w:tr>
      <w:tr w14:paraId="4431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811F9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24A652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 w14:paraId="1BC724D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Unaprijeđenje sustava posjećenosti područja, uređenje cestovne infrastrukture, parkirališnih prostora, pješaćkih i biciklističkih staza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1DCF31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465BE6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67.218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E46261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62.997</w:t>
            </w:r>
          </w:p>
        </w:tc>
      </w:tr>
      <w:tr w14:paraId="5E741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6BB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58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F0B400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6519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610A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67.218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908D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62.997</w:t>
            </w:r>
          </w:p>
        </w:tc>
      </w:tr>
      <w:tr w14:paraId="286B7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65A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18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76EB0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ECB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116C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67.218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3485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62.997</w:t>
            </w:r>
          </w:p>
        </w:tc>
      </w:tr>
      <w:tr w14:paraId="696FA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70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25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26BC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Godišnja sanacija makadamskih puteva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ADC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D935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628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13.736</w:t>
            </w:r>
          </w:p>
        </w:tc>
      </w:tr>
      <w:tr w14:paraId="1A1CE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55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AD5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7AD3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Izvedba prometnice postavljanjem ekološki prihvatljivog cestovnog zastora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D48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862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OSA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373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OSA</w:t>
            </w:r>
          </w:p>
        </w:tc>
      </w:tr>
      <w:tr w14:paraId="3FF12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38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CD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644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parkirnih površina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98CB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8B99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5105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</w:tr>
      <w:tr w14:paraId="15FDA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80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F6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28175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biciklističkih staza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3768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7462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9.557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A2A1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7.557</w:t>
            </w:r>
          </w:p>
        </w:tc>
      </w:tr>
      <w:tr w14:paraId="78C38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9B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032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25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Započeti s uspostavom biciklističke staze na Gornjem Kamenjaku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04BE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D4D8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37DF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3974F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B5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3B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49767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Obilježavanje nove MTB staze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197E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D645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02FC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8.150</w:t>
            </w:r>
          </w:p>
        </w:tc>
      </w:tr>
      <w:tr w14:paraId="22128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09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AF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5CC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Održavati i nadograđivati sustav naplate na ulaznim punktovima,modernizacija sustava po potrebi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38C9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4992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3438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10.042</w:t>
            </w:r>
          </w:p>
        </w:tc>
      </w:tr>
      <w:tr w14:paraId="709B3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67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CC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D38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prometnog rješenja zaustavnog traka - rampa Rupine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4A85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B86A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85A4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2C9E6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B8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B2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5C8A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Povezivanje intranetom lokacije videonadzora po području i snimanje istih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F902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9E7B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3.159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AE5C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3.160</w:t>
            </w:r>
          </w:p>
        </w:tc>
      </w:tr>
      <w:tr w14:paraId="31EE0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DE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75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8CB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Održavati sanitarne čvorove na terenu-najam kemijskih wc-a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5643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2DD8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17.352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AA4B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17.352</w:t>
            </w:r>
          </w:p>
        </w:tc>
      </w:tr>
      <w:tr w14:paraId="0BDC0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33564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DB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25935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 w14:paraId="336591C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Održavati i unaprijediti postojeću posjetiteljsku infrastrukturu i staviti u funkciju napuštenu vojnu infrastrukturu u svrhu edukacije i posjećivanja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A95DD2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2510C1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54.470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A4889D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53.583</w:t>
            </w:r>
          </w:p>
        </w:tc>
      </w:tr>
      <w:tr w14:paraId="08BAE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9C0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2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135938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27EE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A46C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54.470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AB76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53.583</w:t>
            </w:r>
          </w:p>
        </w:tc>
      </w:tr>
      <w:tr w14:paraId="25C40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641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ED2DFB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9B31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8B9C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54.470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BA5C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53.583</w:t>
            </w:r>
          </w:p>
        </w:tc>
      </w:tr>
      <w:tr w14:paraId="5BAE4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4D1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DB1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ED0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E512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Unaprijeđenje i održavanje sustavaposjetiteljske,informativne i signalizacijske infrastrukture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BBBB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DACC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94E5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11.113</w:t>
            </w:r>
          </w:p>
        </w:tc>
      </w:tr>
      <w:tr w14:paraId="55573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8B9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DB2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DD6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722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izletišta unutar zaštićenih područja i područja ekološke mreže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E537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4929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31.350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756B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31.350</w:t>
            </w:r>
          </w:p>
        </w:tc>
      </w:tr>
      <w:tr w14:paraId="3C94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333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DB3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251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DE0F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 potrebi,postavljati info i edukacijske ploče na obali vezano uz vrijednosti, ugroze i prijetnje na PEM te ih redovno održavati. Obnova dotrajalih edukativnih  tabela i po potrebi postavljanje novih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C44D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9AF2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7.345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1CDE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7.345</w:t>
            </w:r>
          </w:p>
        </w:tc>
      </w:tr>
      <w:tr w14:paraId="5E4ED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9EB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DB4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387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27A7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Unaprijediti postojeću posjetiteljsku infrastrukturu  u Park šumi Brdo Soline kod Vinkurana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1CDE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5BFA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3.775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58F1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3.775</w:t>
            </w:r>
          </w:p>
        </w:tc>
      </w:tr>
      <w:tr w14:paraId="4D516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2407F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DC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F5DB4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 w14:paraId="58F0E94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Unaprijediti postojeće i razviti nove edukativne programe i interpretativne sadržaje za različite dobne skupine te nastaviti s provođenjem manifestacija (sportskih, kulturnih i dr.)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2D3295A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8A3CC0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62.948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ED6463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53.471</w:t>
            </w:r>
          </w:p>
        </w:tc>
      </w:tr>
      <w:tr w14:paraId="6825F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225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2A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723728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DFA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1FF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62.948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7B8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53.471</w:t>
            </w:r>
          </w:p>
        </w:tc>
      </w:tr>
      <w:tr w14:paraId="018FE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10C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4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74F5DA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9C9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1D8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62.948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9C1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53.471</w:t>
            </w:r>
          </w:p>
        </w:tc>
      </w:tr>
      <w:tr w14:paraId="3B187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D4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DC1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E1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A8B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Provoditi programe škole u prirodi i druga stručna vođenja na zaštićenim prirodnim područjima u općini Medulin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18E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EEDA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A93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1.383</w:t>
            </w:r>
          </w:p>
        </w:tc>
      </w:tr>
      <w:tr w14:paraId="6C235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67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DC2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56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B7202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Provođenje cjelogodišnjeg programa "Mladi čuvari prirode" s djecom iz lokalne zajednice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49F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A302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C3C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1.335</w:t>
            </w:r>
          </w:p>
        </w:tc>
      </w:tr>
      <w:tr w14:paraId="51DED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5F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DC3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56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6A0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Uspostava posjetiteljskog centra u bojnim bitnicama na području Donjeg Kamenjaka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08A7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C085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29.024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8ABA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29.024</w:t>
            </w:r>
          </w:p>
        </w:tc>
      </w:tr>
      <w:tr w14:paraId="13F04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11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DC4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6E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28905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Obilježavanje eko i drugih datuma uz organiziranje prigodnih manifestacija vezanih za zaštitu prirode. Obilježavanje dana zaštite prirode i dana bioraznolikosti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5353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744E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25.806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AA45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21.329</w:t>
            </w:r>
          </w:p>
        </w:tc>
      </w:tr>
      <w:tr w14:paraId="6BD4E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B1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DC5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87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E24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 potrebi organizirati predavanje za ciljne skupine(istraživači,ronioci,turistički vodiči, poljoprivrednici, lovci,vlasnici parcela,lokalna zajednica)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FABA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9971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60A4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</w:t>
            </w:r>
          </w:p>
        </w:tc>
      </w:tr>
      <w:tr w14:paraId="6C01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93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DC6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21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2D8F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Promocija korištenja zaštićenih područja kroz poticanje biciklizma kao alternativnog kretanja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87E4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210B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7ED8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3EF5D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BC598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DD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6870C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 w14:paraId="75FF908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Unaprijediti sustav promidžbenih materijala i osigurati redovitu informiranost posjetitelja i lokalnog stanovništva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859B41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45F813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39.608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EEE170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27.233</w:t>
            </w:r>
          </w:p>
        </w:tc>
      </w:tr>
      <w:tr w14:paraId="24F7C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D25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54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29624D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1C0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524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39.608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D6D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27.233</w:t>
            </w:r>
          </w:p>
        </w:tc>
      </w:tr>
      <w:tr w14:paraId="376F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DF9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B0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77D59D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E7F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BE6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39.608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261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27.233</w:t>
            </w:r>
          </w:p>
        </w:tc>
      </w:tr>
      <w:tr w14:paraId="61343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25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DD3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61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28E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posjetiteljskog centra "Kuća prirode"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C89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7E65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2.272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26A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2.272</w:t>
            </w:r>
          </w:p>
        </w:tc>
      </w:tr>
      <w:tr w14:paraId="3E107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FA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DD4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D8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308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Komuniciranje s javnosti putem radijskih emisija i ostalih medija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DEE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BA23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888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14.524</w:t>
            </w:r>
          </w:p>
        </w:tc>
      </w:tr>
      <w:tr w14:paraId="18B11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46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DD5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0C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0C3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Izrada, tiskanje i distribucija promotivnih letaka o pravilima ponašanja.Po potrebi izraditi idistribuirati suvenire i promotivne m.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A14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ABC5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15.950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446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7.601</w:t>
            </w:r>
          </w:p>
        </w:tc>
      </w:tr>
      <w:tr w14:paraId="36796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A3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DD5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90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9CC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Ponovno tiskati letak o važnosti posidonije i ugrozama od sidrenja te ih distribuirati korisnicima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671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C82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9F3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1572E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20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DD6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15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AD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Prevođenje materijala na engleski, njemački i talijanski jezik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88A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2C28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DC2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846</w:t>
            </w:r>
          </w:p>
        </w:tc>
      </w:tr>
      <w:tr w14:paraId="52E4A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0B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DD7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97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640B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Tisak knjige o flori Kamenjaka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88A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FE57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5FD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780CB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0A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DD8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A1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50B0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Tisak brošure o noćnim leptirima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70B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341B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5D9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26787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AB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DD9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43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AAD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zidnog kalendara 2025.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DD3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E72C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E4D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1.510</w:t>
            </w:r>
          </w:p>
        </w:tc>
      </w:tr>
      <w:tr w14:paraId="69B4B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DB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DD11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14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9A7DC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Istraživanje stavova posjetitelja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31D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A9F9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0F1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480</w:t>
            </w:r>
          </w:p>
        </w:tc>
      </w:tr>
      <w:tr w14:paraId="60B46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4FB1F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0F9A1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 w14:paraId="43C7038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Promocija prirodnih vrijednosti u Arehološkom parku Vižula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4DE3AF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C89CE8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1.148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DC604D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1.148</w:t>
            </w:r>
          </w:p>
        </w:tc>
      </w:tr>
      <w:tr w14:paraId="3F8A1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54F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2C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5D2AA0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297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D4C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1.148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B26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1.148</w:t>
            </w:r>
          </w:p>
        </w:tc>
      </w:tr>
      <w:tr w14:paraId="62B52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5A4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A2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A5058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Naknada troškova radnicima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D3A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603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1.148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61E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1.148</w:t>
            </w:r>
          </w:p>
        </w:tc>
      </w:tr>
      <w:tr w14:paraId="140A1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7B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1C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1F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Cjelogodišnje održavanje antičkog vrta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F2E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A9E0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1.148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392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1.148</w:t>
            </w:r>
          </w:p>
        </w:tc>
      </w:tr>
      <w:tr w14:paraId="735F6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625297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E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158790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CC99" w:fill="A9D08E"/>
            <w:vAlign w:val="center"/>
          </w:tcPr>
          <w:p w14:paraId="0CC90E6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RAZVOJ KAPACITETA JAVNE USTANOVE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1839B06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519.423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7830267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49.177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6A41A4E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25.736</w:t>
            </w:r>
          </w:p>
        </w:tc>
      </w:tr>
      <w:tr w14:paraId="67E6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2F26F2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EA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042707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E2EFDA"/>
            <w:vAlign w:val="center"/>
          </w:tcPr>
          <w:p w14:paraId="68581D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Podizanje nivoa znanja i vještina zaposlenika kroz individualni i organizacijski ustroj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1762747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371A241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00E8393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1.443</w:t>
            </w:r>
          </w:p>
        </w:tc>
      </w:tr>
      <w:tr w14:paraId="18200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E17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83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6A1E58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E59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BB7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684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1.443</w:t>
            </w:r>
          </w:p>
        </w:tc>
      </w:tr>
      <w:tr w14:paraId="38F1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F58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70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D18E74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ostalim osobama izvan radnog odnosa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DCD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291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B41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1.443</w:t>
            </w:r>
          </w:p>
        </w:tc>
      </w:tr>
      <w:tr w14:paraId="5DA87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167B6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EA1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2C293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AD502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Stručno osposobljavanje i usavršavanje djelatnika i /ili članova Upravnog vijeća, suradnja s drugim javnim ustanovama u zemlji i inozemstvu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CE8CDF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A3383B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550891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1.443</w:t>
            </w:r>
          </w:p>
        </w:tc>
      </w:tr>
      <w:tr w14:paraId="4844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2BCEF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EA2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52F7A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61E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Zapošljavanje djelatnika u službi čuvara prirode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A7F4F1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10997A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80B659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003A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AFB4F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EA3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6201C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BDA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Zapošljavanje djelatnika na poslovima održavanja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01D1E8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82970A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8D4367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27B6E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3DD30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EA4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7A76F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816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Zapošljavanje djelatnika u stručnoj službi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3F5527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56A9D7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626C09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75FDC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2ED720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EB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0DF916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E2EFDA"/>
            <w:vAlign w:val="center"/>
          </w:tcPr>
          <w:p w14:paraId="27D60F9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Osigurati redovito održavanje i nabava potrebne infrastrukture, opreme, kao i izrada i nadopuna akata potrebnih za normalno odvijanje radnih procesa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A2155B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454.423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BE163D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47.734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20BFB7E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24.293</w:t>
            </w:r>
          </w:p>
        </w:tc>
      </w:tr>
      <w:tr w14:paraId="48419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AF3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7D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2994E2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962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454.423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B0F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47.734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8FD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24.293</w:t>
            </w:r>
          </w:p>
        </w:tc>
      </w:tr>
      <w:tr w14:paraId="53BCE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E89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28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7FA8D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225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454.423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1C1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47.734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E9A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24.293</w:t>
            </w:r>
          </w:p>
        </w:tc>
      </w:tr>
      <w:tr w14:paraId="6ABA9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14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EB4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F7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422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projektne dokumentacije za prijavu projekta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 financiranje iz Programa Konkurentnost i kohezija 2021-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2027.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A3A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2CEF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251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1C6ED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FC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EB6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DC170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32E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Osigurati radni prostor i svu potrebnu opremu za nove djelatnike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5E6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C5B8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6.900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50E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6.900</w:t>
            </w:r>
          </w:p>
        </w:tc>
      </w:tr>
      <w:tr w14:paraId="66C71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C7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EB7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44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791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i po potrebi nabava opreme nužne za provođenje aktivnosti(uključujući informatičku opremu;hardware i software)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2CB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6768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753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6.592</w:t>
            </w:r>
          </w:p>
        </w:tc>
      </w:tr>
      <w:tr w14:paraId="6494B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6F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EB8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25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B17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radnih strojeva, alata i opreme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5E0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9072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601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1.367</w:t>
            </w:r>
          </w:p>
        </w:tc>
      </w:tr>
      <w:tr w14:paraId="7F3C2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E6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EB10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20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4F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objekata koje koristi Javna ustanova Kamenjak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436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0B58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8.220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0AD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8.220</w:t>
            </w:r>
          </w:p>
        </w:tc>
      </w:tr>
      <w:tr w14:paraId="43679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61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EB11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F3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D81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Obnova upravne zgrade Javne ustanove Kamenjak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14A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BB8F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C0B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432FA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23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EB12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000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BF70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Osigurati i redovno održavati plovila JU Nabava plovila OSA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2AE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B6AB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OSA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A7A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OSA</w:t>
            </w:r>
          </w:p>
        </w:tc>
      </w:tr>
      <w:tr w14:paraId="4A9F3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6B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EB13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621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5B69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Postavljanje nadzornih kamera na lokacijama odlaganja otpada, parkirnih zona, na ulaznim rampamai području Gornjeg Kamenjaka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BB90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5C4C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A65C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1.214</w:t>
            </w:r>
          </w:p>
        </w:tc>
      </w:tr>
      <w:tr w14:paraId="57C9E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E9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EB14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64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C74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repromaterijala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510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7552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7F1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4B9C2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78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EB15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F90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6477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vozila OSA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0C8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796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OSA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574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OSA</w:t>
            </w:r>
          </w:p>
        </w:tc>
      </w:tr>
      <w:tr w14:paraId="13E43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EB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EB18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38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7A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opreme  svrhu unaprijeđenja upravljanjan parkirnim zonama na području Donjeg Kamenjaka (projekt HUMANITA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4BF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72.423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CEE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OSA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2AE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OSA</w:t>
            </w:r>
          </w:p>
        </w:tc>
      </w:tr>
      <w:tr w14:paraId="3F28F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35767D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F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1DA7A2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CC99" w:fill="A9D08E"/>
            <w:vAlign w:val="center"/>
          </w:tcPr>
          <w:p w14:paraId="4302A57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REDOVNO POSLOVANJE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5793E21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1.173.500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5F56385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1.132.543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A9D08E"/>
            <w:vAlign w:val="center"/>
          </w:tcPr>
          <w:p w14:paraId="09BD531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1.083.915</w:t>
            </w:r>
          </w:p>
        </w:tc>
      </w:tr>
      <w:tr w14:paraId="6A91A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211013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E2EFDA"/>
            <w:vAlign w:val="center"/>
          </w:tcPr>
          <w:p w14:paraId="00C2A9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E2EFDA"/>
            <w:vAlign w:val="center"/>
          </w:tcPr>
          <w:p w14:paraId="46EF61D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Redovno poslovanje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688A146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1.173.500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143CC24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1.132.543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E2EFDA"/>
            <w:vAlign w:val="center"/>
          </w:tcPr>
          <w:p w14:paraId="79F5ECF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1.083.915</w:t>
            </w:r>
          </w:p>
        </w:tc>
      </w:tr>
      <w:tr w14:paraId="46453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5D89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324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CE31B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radnike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5D10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0151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688.000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4F0C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674.711</w:t>
            </w:r>
          </w:p>
        </w:tc>
      </w:tr>
      <w:tr w14:paraId="2DC59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297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72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97C85F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EC4A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AC98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540.000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325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525.780</w:t>
            </w:r>
          </w:p>
        </w:tc>
      </w:tr>
      <w:tr w14:paraId="768AE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97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3A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5DCC02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Bruto plaće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84E5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1D20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540.000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3CEA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525.780</w:t>
            </w:r>
          </w:p>
        </w:tc>
      </w:tr>
      <w:tr w14:paraId="24187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7D0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29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56BBAD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radnike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ABC6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BA6F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15E3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66.837</w:t>
            </w:r>
          </w:p>
        </w:tc>
      </w:tr>
      <w:tr w14:paraId="77B77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2A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EE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995456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zaposlene(božićnica, regres, dar djetetu, nagrade,prehrana i dr.)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5300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F31C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5D84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66.837</w:t>
            </w:r>
          </w:p>
        </w:tc>
      </w:tr>
      <w:tr w14:paraId="34F4E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13B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0A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E82FF4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4668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F10E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94EE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82.094</w:t>
            </w:r>
          </w:p>
        </w:tc>
      </w:tr>
      <w:tr w14:paraId="7C4AF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CE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7A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D089FD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zdravstveno osiguranje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ABB0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5C8C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4F80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82.094</w:t>
            </w:r>
          </w:p>
        </w:tc>
      </w:tr>
      <w:tr w14:paraId="39E2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143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6F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C4F098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EE76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370.500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FA33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315.040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4941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280.000</w:t>
            </w:r>
          </w:p>
        </w:tc>
      </w:tr>
      <w:tr w14:paraId="0AD9A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B23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1C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DFAA9B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radnicima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0DAA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22.800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0B9B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21.432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1904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14.840</w:t>
            </w:r>
          </w:p>
        </w:tc>
      </w:tr>
      <w:tr w14:paraId="1233D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BB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6C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6389F6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Putni troškovi-dnevnice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085B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6DE8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2BB9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1.778</w:t>
            </w:r>
          </w:p>
        </w:tc>
      </w:tr>
      <w:tr w14:paraId="0CDDB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E0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0F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CE8D0A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Putni troškovi-prijevoz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581F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89A1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BE2E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</w:t>
            </w:r>
          </w:p>
        </w:tc>
      </w:tr>
      <w:tr w14:paraId="2BACB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7D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EB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688414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Putni troškovi-noćenje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ED4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D7F0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F92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486</w:t>
            </w:r>
          </w:p>
        </w:tc>
      </w:tr>
      <w:tr w14:paraId="5DF33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88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C9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E10226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Putni troškovi-tunelarine,cestarine i dr.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1DA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9A1A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2AC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632</w:t>
            </w:r>
          </w:p>
        </w:tc>
      </w:tr>
      <w:tr w14:paraId="175D5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4E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CA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28E6A9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prijevoz na posao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BA6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1FE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4E2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10.812</w:t>
            </w:r>
          </w:p>
        </w:tc>
      </w:tr>
      <w:tr w14:paraId="0BE30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0D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7B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EACF7C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Interna obuka djelatnika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7F0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AF4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E7F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332</w:t>
            </w:r>
          </w:p>
        </w:tc>
      </w:tr>
      <w:tr w14:paraId="1CBE3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9B8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E0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A5A97C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članovima u predstavničkim, izvršnim tijelima, povjerenstvima i sl.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B8F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8B9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025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9.420</w:t>
            </w:r>
          </w:p>
        </w:tc>
      </w:tr>
      <w:tr w14:paraId="224B4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9A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FE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90B1F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članovima upravnog vijeća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1CA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5B2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BB0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9.420</w:t>
            </w:r>
          </w:p>
        </w:tc>
      </w:tr>
      <w:tr w14:paraId="55C98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7A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40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3B359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Naknada troškova službenih putovanja - UV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D3C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F23D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1C8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23FC9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368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35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F65819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volonterima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A58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FBD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521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77CBC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ED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4E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F559C4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ostalih troškova - stručno osposobljavanje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A69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E35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BE8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79C8D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F3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19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964CE3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Naknada troškova prijevoza - volonteri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883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7BF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19C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29ABE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052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D3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F7AA3F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ostalim osobama izvan radnog odnosa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F5C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74D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4A5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73.730</w:t>
            </w:r>
          </w:p>
        </w:tc>
      </w:tr>
      <w:tr w14:paraId="1A1C8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19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5B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52B724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po ugovoru o djelu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EC3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076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51C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5.691</w:t>
            </w:r>
          </w:p>
        </w:tc>
      </w:tr>
      <w:tr w14:paraId="45C78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C5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B4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434DA6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po ugovoru student ,učenički servis,provedba projekta 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B26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A56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630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68.039</w:t>
            </w:r>
          </w:p>
        </w:tc>
      </w:tr>
      <w:tr w14:paraId="4965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093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5D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721551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893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158.600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ACB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128.855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C8F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113.147</w:t>
            </w:r>
          </w:p>
        </w:tc>
      </w:tr>
      <w:tr w14:paraId="43C34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79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F9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6ED17D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Poštanske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559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B6FF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95C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455</w:t>
            </w:r>
          </w:p>
        </w:tc>
      </w:tr>
      <w:tr w14:paraId="3818E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CB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7B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16FFE3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Telekomunikacijske usluge i internet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67D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30AF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067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4.401</w:t>
            </w:r>
          </w:p>
        </w:tc>
      </w:tr>
      <w:tr w14:paraId="40FC8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17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DB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99F8F2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prijevoza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066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508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7.993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EA8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7.993</w:t>
            </w:r>
          </w:p>
        </w:tc>
      </w:tr>
      <w:tr w14:paraId="4E802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23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55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2866A6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 - vozila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CA5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615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01C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7.917</w:t>
            </w:r>
          </w:p>
        </w:tc>
      </w:tr>
      <w:tr w14:paraId="6FB45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FD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DF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63D23C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EA6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BB3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3.107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737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3.107</w:t>
            </w:r>
          </w:p>
        </w:tc>
      </w:tr>
      <w:tr w14:paraId="771AC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52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2F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1F4F24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marketinga i grafičke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1C1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ED6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9D9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1.040</w:t>
            </w:r>
          </w:p>
        </w:tc>
      </w:tr>
      <w:tr w14:paraId="5ABE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A1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52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32B4F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objave oglasa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56B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EB5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578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615</w:t>
            </w:r>
          </w:p>
        </w:tc>
      </w:tr>
      <w:tr w14:paraId="0FF49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23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6C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88FDF9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D8D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012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2CD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1.472</w:t>
            </w:r>
          </w:p>
        </w:tc>
      </w:tr>
      <w:tr w14:paraId="2E197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6F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C7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A93231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vode za piće i ostalih napitaka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56B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BCC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47D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2.930</w:t>
            </w:r>
          </w:p>
        </w:tc>
      </w:tr>
      <w:tr w14:paraId="71379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95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FC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4AB111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B8E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87E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BC6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3.275</w:t>
            </w:r>
          </w:p>
        </w:tc>
      </w:tr>
      <w:tr w14:paraId="674E5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87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45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77CFA8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Obavezni i preventivni pregledi djelatnika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295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AE4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2.775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362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2.775</w:t>
            </w:r>
          </w:p>
        </w:tc>
      </w:tr>
      <w:tr w14:paraId="31999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5A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8A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C4FCE3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Intelektualne usluge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75B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F05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79A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10.500</w:t>
            </w:r>
          </w:p>
        </w:tc>
      </w:tr>
      <w:tr w14:paraId="0A3E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2E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C1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996402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savjetovanja za EU projekte i postupke javne nabave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8A1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E39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751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</w:t>
            </w:r>
          </w:p>
        </w:tc>
      </w:tr>
      <w:tr w14:paraId="6FAFC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DB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E2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459A4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odvjetnika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1D9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D92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DED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11.997</w:t>
            </w:r>
          </w:p>
        </w:tc>
      </w:tr>
      <w:tr w14:paraId="3B2B3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B4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D1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C88D3F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javnih bilježnika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9AF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602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860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</w:t>
            </w:r>
          </w:p>
        </w:tc>
      </w:tr>
      <w:tr w14:paraId="50847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7B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85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70B54A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revizije i vještačenja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C7D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D1E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719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4.260</w:t>
            </w:r>
          </w:p>
        </w:tc>
      </w:tr>
      <w:tr w14:paraId="272DB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A4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01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F3109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informatičara - tekuće i investicijsko održavanje računala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ED6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A15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A2C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7.334</w:t>
            </w:r>
          </w:p>
        </w:tc>
      </w:tr>
      <w:tr w14:paraId="1E783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81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51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B0DD39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informatičara - tekuće i investicijsko održavanje e-arhive i web naplate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92F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337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6B9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4.118</w:t>
            </w:r>
          </w:p>
        </w:tc>
      </w:tr>
      <w:tr w14:paraId="64548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A6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D6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288A5D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zaštitara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10E7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4CEA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24.100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904A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22.680</w:t>
            </w:r>
          </w:p>
        </w:tc>
      </w:tr>
      <w:tr w14:paraId="12C17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3E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F1.34.1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1F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FD12B2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zaštitara -pratnja novca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2FAC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B5C0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4.992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6CAD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4.992</w:t>
            </w:r>
          </w:p>
        </w:tc>
      </w:tr>
      <w:tr w14:paraId="6DCC5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95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97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81841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registracije prijevoznih sredstava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4AA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EF1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19F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918</w:t>
            </w:r>
          </w:p>
        </w:tc>
      </w:tr>
      <w:tr w14:paraId="5EBD0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00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F9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8EE08E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čišćenja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ACE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395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6CE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3.680</w:t>
            </w:r>
          </w:p>
        </w:tc>
      </w:tr>
      <w:tr w14:paraId="2A8D4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15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40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33D862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F5E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71A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687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3.295</w:t>
            </w:r>
          </w:p>
        </w:tc>
      </w:tr>
      <w:tr w14:paraId="7EF5B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440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70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9DB4B2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FBE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71.600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0A9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57.192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BFA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52.963</w:t>
            </w:r>
          </w:p>
        </w:tc>
      </w:tr>
      <w:tr w14:paraId="20AFC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26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44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AD259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AF4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05A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13.365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81A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13.365</w:t>
            </w:r>
          </w:p>
        </w:tc>
      </w:tr>
      <w:tr w14:paraId="2C133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95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F1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6B5CEF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za tekuće i investicijsko održavanje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115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329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7C1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6.853</w:t>
            </w:r>
          </w:p>
        </w:tc>
      </w:tr>
      <w:tr w14:paraId="17D06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7A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3A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0113F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za tekuće i investicijsko održavanje - vozila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69C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037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5A0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2.614</w:t>
            </w:r>
          </w:p>
        </w:tc>
      </w:tr>
      <w:tr w14:paraId="4C178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E4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65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481F4C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za čišćenje i održavanje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AC9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B85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47E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499</w:t>
            </w:r>
          </w:p>
        </w:tc>
      </w:tr>
      <w:tr w14:paraId="45346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74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40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660786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Stručna literatura, novine, časopisi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8F5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2F8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454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</w:t>
            </w:r>
          </w:p>
        </w:tc>
      </w:tr>
      <w:tr w14:paraId="36F58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E2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ED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07942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Gorivo za službeno plovilo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249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68F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0F4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219</w:t>
            </w:r>
          </w:p>
        </w:tc>
      </w:tr>
      <w:tr w14:paraId="0343A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FA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95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81468C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Gorivo za službeno vozilo - osobni automobil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3A2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ED7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EAE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1.993</w:t>
            </w:r>
          </w:p>
        </w:tc>
      </w:tr>
      <w:tr w14:paraId="1C19E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DF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68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A18F4E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Gorivo za službeno vozilo - teretno vozilo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57B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B9A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3D0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6.486</w:t>
            </w:r>
          </w:p>
        </w:tc>
      </w:tr>
      <w:tr w14:paraId="250E2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CA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D6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FA332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Gorivo za radne strojeve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1D5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231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27D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901</w:t>
            </w:r>
          </w:p>
        </w:tc>
      </w:tr>
      <w:tr w14:paraId="4BDE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A2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13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4D17D0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Električna energija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7AE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3B34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B60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8.964</w:t>
            </w:r>
          </w:p>
        </w:tc>
      </w:tr>
      <w:tr w14:paraId="4C74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24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C7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70292F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Sitan inventar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D50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548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13.342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0F6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10.884</w:t>
            </w:r>
          </w:p>
        </w:tc>
      </w:tr>
      <w:tr w14:paraId="6E66A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CF5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68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DF6F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materijalni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EC3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0AA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15.561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124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15.900</w:t>
            </w:r>
          </w:p>
        </w:tc>
      </w:tr>
      <w:tr w14:paraId="08D70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C3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8D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6A9602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A8B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393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8FB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5.199</w:t>
            </w:r>
          </w:p>
        </w:tc>
      </w:tr>
      <w:tr w14:paraId="164BF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11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74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E021ED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Reprezentacija i pokloni za poslovne partnere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24A8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1F72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48D4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10.161</w:t>
            </w:r>
          </w:p>
        </w:tc>
      </w:tr>
      <w:tr w14:paraId="6CC3B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8A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BB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8F311F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Kotizacije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63B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CA6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CAD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1E263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E7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D4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BBC72E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( upravne, administrativne, sudske, javnobilj. usluge, pretplate)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0C1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F38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35D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540</w:t>
            </w:r>
          </w:p>
        </w:tc>
      </w:tr>
      <w:tr w14:paraId="37EB2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705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3B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660C4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amortizacije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1706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3231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6489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89.242</w:t>
            </w:r>
          </w:p>
        </w:tc>
      </w:tr>
      <w:tr w14:paraId="16FE4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FFE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77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A11036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Amortizacija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7A5A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B072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E5D4E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89.242</w:t>
            </w:r>
          </w:p>
        </w:tc>
      </w:tr>
      <w:tr w14:paraId="0CBE1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AC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00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6EB19D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Amortizacija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0D2D1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45C4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55DD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89.242</w:t>
            </w:r>
          </w:p>
        </w:tc>
      </w:tr>
      <w:tr w14:paraId="326B8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237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4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200F58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973D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CF26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BBBA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21.503</w:t>
            </w:r>
          </w:p>
        </w:tc>
      </w:tr>
      <w:tr w14:paraId="6C02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5C3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C8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AB04AA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EC26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5B32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7AEA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21.503</w:t>
            </w:r>
          </w:p>
        </w:tc>
      </w:tr>
      <w:tr w14:paraId="233D8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2F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61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49C2C4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Naknada za platni promet, kartična provizija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1D50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783F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E09E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21.503</w:t>
            </w:r>
          </w:p>
        </w:tc>
      </w:tr>
      <w:tr w14:paraId="02B0C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B9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DB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068AA5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Tečajne razlike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1C4C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6717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BA90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356FE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E9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60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52ACEC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0A60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D977B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9341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1761F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C8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DA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3F25A4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Trošak opomena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40262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C428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1994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4F13C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126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BC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E03DBE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Sponzorstvo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D6C6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5799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5.982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6C0E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4.782</w:t>
            </w:r>
          </w:p>
        </w:tc>
      </w:tr>
      <w:tr w14:paraId="00444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0B1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15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861102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Sponzorstvo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7636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C381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5.982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F7DA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4.782</w:t>
            </w:r>
          </w:p>
        </w:tc>
      </w:tr>
      <w:tr w14:paraId="34F63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6D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BF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34B9A8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Sponzorstvo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3245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6144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5.982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5504D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4.782</w:t>
            </w:r>
          </w:p>
        </w:tc>
      </w:tr>
      <w:tr w14:paraId="6DF85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BEE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15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F0608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3CDD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CB727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B2B4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13.677</w:t>
            </w:r>
          </w:p>
        </w:tc>
      </w:tr>
      <w:tr w14:paraId="17B0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DA0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57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D5CBAF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Kazne, penali i naknade štete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AEFA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5B5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5DD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4C530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CF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DA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A1594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Kazne i takse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B56C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9E05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D89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7BC9A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CEB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40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BB4F9B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D94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6F2F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114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13.677</w:t>
            </w:r>
          </w:p>
        </w:tc>
      </w:tr>
      <w:tr w14:paraId="0A884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D1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46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D0959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8338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E286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E6B9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14:paraId="5A7D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E1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F1.61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02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E65ADC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A554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6793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4700">
            <w:pPr>
              <w:spacing w:after="0" w:line="240" w:lineRule="auto"/>
              <w:ind w:firstLine="200" w:firstLineChars="10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13.677</w:t>
            </w:r>
          </w:p>
        </w:tc>
      </w:tr>
    </w:tbl>
    <w:p w14:paraId="2F9AB76B"/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400E9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C131A">
    <w:pPr>
      <w:pStyle w:val="14"/>
      <w:rPr>
        <w:rFonts w:hint="default"/>
        <w:lang w:val="hr-HR"/>
      </w:rPr>
    </w:pPr>
    <w:r>
      <w:rPr>
        <w:rFonts w:hint="default"/>
        <w:lang w:val="hr-HR"/>
      </w:rPr>
      <w:t xml:space="preserve">                                                                         Izvršenje financijskog plana za 2024.</w:t>
    </w:r>
  </w:p>
  <w:p w14:paraId="14C3D804">
    <w:pPr>
      <w:pStyle w:val="14"/>
      <w:rPr>
        <w:rFonts w:hint="default"/>
        <w:lang w:val="hr-HR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F6"/>
    <w:rsid w:val="00381CF6"/>
    <w:rsid w:val="00484EAA"/>
    <w:rsid w:val="007906E6"/>
    <w:rsid w:val="009D08B7"/>
    <w:rsid w:val="00EA4B58"/>
    <w:rsid w:val="0C52778E"/>
    <w:rsid w:val="1A656FA8"/>
    <w:rsid w:val="32882DAD"/>
    <w:rsid w:val="3E922DA7"/>
    <w:rsid w:val="3F5B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Naslov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Naslov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Naslov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Naslov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slov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naslov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t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Naglašen citat Char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36">
    <w:name w:val="font0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kern w:val="0"/>
      <w:sz w:val="24"/>
      <w:szCs w:val="24"/>
      <w:lang w:eastAsia="hr-HR"/>
      <w14:ligatures w14:val="none"/>
    </w:rPr>
  </w:style>
  <w:style w:type="paragraph" w:customStyle="1" w:styleId="37">
    <w:name w:val="font1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kern w:val="0"/>
      <w:sz w:val="24"/>
      <w:szCs w:val="24"/>
      <w:lang w:eastAsia="hr-HR"/>
      <w14:ligatures w14:val="none"/>
    </w:rPr>
  </w:style>
  <w:style w:type="paragraph" w:customStyle="1" w:styleId="38">
    <w:name w:val="font2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39">
    <w:name w:val="font3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FF0000"/>
      <w:kern w:val="0"/>
      <w:sz w:val="24"/>
      <w:szCs w:val="24"/>
      <w:lang w:eastAsia="hr-HR"/>
      <w14:ligatures w14:val="none"/>
    </w:rPr>
  </w:style>
  <w:style w:type="paragraph" w:customStyle="1" w:styleId="40">
    <w:name w:val="font4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kern w:val="0"/>
      <w:sz w:val="24"/>
      <w:szCs w:val="24"/>
      <w:lang w:eastAsia="hr-HR"/>
      <w14:ligatures w14:val="none"/>
    </w:rPr>
  </w:style>
  <w:style w:type="paragraph" w:customStyle="1" w:styleId="41">
    <w:name w:val="font5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42">
    <w:name w:val="font6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43">
    <w:name w:val="font7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kern w:val="0"/>
      <w:sz w:val="24"/>
      <w:szCs w:val="24"/>
      <w:lang w:eastAsia="hr-HR"/>
      <w14:ligatures w14:val="none"/>
    </w:rPr>
  </w:style>
  <w:style w:type="paragraph" w:customStyle="1" w:styleId="44">
    <w:name w:val="font8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kern w:val="0"/>
      <w:sz w:val="24"/>
      <w:szCs w:val="24"/>
      <w:lang w:eastAsia="hr-HR"/>
      <w14:ligatures w14:val="none"/>
    </w:rPr>
  </w:style>
  <w:style w:type="paragraph" w:customStyle="1" w:styleId="45">
    <w:name w:val="font9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46">
    <w:name w:val="font10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color w:val="FF0000"/>
      <w:kern w:val="0"/>
      <w:sz w:val="24"/>
      <w:szCs w:val="24"/>
      <w:lang w:eastAsia="hr-HR"/>
      <w14:ligatures w14:val="none"/>
    </w:rPr>
  </w:style>
  <w:style w:type="paragraph" w:customStyle="1" w:styleId="47">
    <w:name w:val="font11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48">
    <w:name w:val="font12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49">
    <w:name w:val="font13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kern w:val="0"/>
      <w:sz w:val="24"/>
      <w:szCs w:val="24"/>
      <w:lang w:eastAsia="hr-HR"/>
      <w14:ligatures w14:val="none"/>
    </w:rPr>
  </w:style>
  <w:style w:type="paragraph" w:customStyle="1" w:styleId="50">
    <w:name w:val="font14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kern w:val="0"/>
      <w:sz w:val="24"/>
      <w:szCs w:val="24"/>
      <w:lang w:eastAsia="hr-HR"/>
      <w14:ligatures w14:val="none"/>
    </w:rPr>
  </w:style>
  <w:style w:type="paragraph" w:customStyle="1" w:styleId="51">
    <w:name w:val="font15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kern w:val="0"/>
      <w:sz w:val="24"/>
      <w:szCs w:val="24"/>
      <w:lang w:eastAsia="hr-HR"/>
      <w14:ligatures w14:val="none"/>
    </w:rPr>
  </w:style>
  <w:style w:type="paragraph" w:customStyle="1" w:styleId="52">
    <w:name w:val="font16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53">
    <w:name w:val="font17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kern w:val="0"/>
      <w:sz w:val="24"/>
      <w:szCs w:val="24"/>
      <w:lang w:eastAsia="hr-HR"/>
      <w14:ligatures w14:val="none"/>
    </w:rPr>
  </w:style>
  <w:style w:type="paragraph" w:customStyle="1" w:styleId="54">
    <w:name w:val="font18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55">
    <w:name w:val="font19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56">
    <w:name w:val="font20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kern w:val="0"/>
      <w:sz w:val="24"/>
      <w:szCs w:val="24"/>
      <w:lang w:eastAsia="hr-HR"/>
      <w14:ligatures w14:val="none"/>
    </w:rPr>
  </w:style>
  <w:style w:type="paragraph" w:customStyle="1" w:styleId="57">
    <w:name w:val="font21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kern w:val="0"/>
      <w:sz w:val="24"/>
      <w:szCs w:val="24"/>
      <w:lang w:eastAsia="hr-HR"/>
      <w14:ligatures w14:val="none"/>
    </w:rPr>
  </w:style>
  <w:style w:type="paragraph" w:customStyle="1" w:styleId="58">
    <w:name w:val="font22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F8CBAD"/>
      <w:kern w:val="0"/>
      <w:sz w:val="24"/>
      <w:szCs w:val="24"/>
      <w:lang w:eastAsia="hr-HR"/>
      <w14:ligatures w14:val="none"/>
    </w:rPr>
  </w:style>
  <w:style w:type="paragraph" w:customStyle="1" w:styleId="59">
    <w:name w:val="font23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60">
    <w:name w:val="font24"/>
    <w:basedOn w:val="1"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kern w:val="0"/>
      <w:sz w:val="24"/>
      <w:szCs w:val="24"/>
      <w:lang w:eastAsia="hr-HR"/>
      <w14:ligatures w14:val="none"/>
    </w:rPr>
  </w:style>
  <w:style w:type="paragraph" w:customStyle="1" w:styleId="61">
    <w:name w:val="font25"/>
    <w:basedOn w:val="1"/>
    <w:qFormat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kern w:val="0"/>
      <w:sz w:val="24"/>
      <w:szCs w:val="24"/>
      <w:lang w:eastAsia="hr-HR"/>
      <w14:ligatures w14:val="none"/>
    </w:rPr>
  </w:style>
  <w:style w:type="paragraph" w:customStyle="1" w:styleId="62">
    <w:name w:val="font26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i/>
      <w:iCs/>
      <w:color w:val="000000"/>
      <w:kern w:val="0"/>
      <w:sz w:val="24"/>
      <w:szCs w:val="24"/>
      <w:lang w:eastAsia="hr-HR"/>
      <w14:ligatures w14:val="none"/>
    </w:rPr>
  </w:style>
  <w:style w:type="paragraph" w:customStyle="1" w:styleId="63">
    <w:name w:val="font27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i/>
      <w:iCs/>
      <w:color w:val="000000"/>
      <w:kern w:val="0"/>
      <w:sz w:val="24"/>
      <w:szCs w:val="24"/>
      <w:lang w:eastAsia="hr-HR"/>
      <w14:ligatures w14:val="none"/>
    </w:rPr>
  </w:style>
  <w:style w:type="paragraph" w:customStyle="1" w:styleId="64">
    <w:name w:val="font28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kern w:val="0"/>
      <w:sz w:val="24"/>
      <w:szCs w:val="24"/>
      <w:lang w:eastAsia="hr-HR"/>
      <w14:ligatures w14:val="none"/>
    </w:rPr>
  </w:style>
  <w:style w:type="paragraph" w:customStyle="1" w:styleId="65">
    <w:name w:val="et5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66">
    <w:name w:val="et6"/>
    <w:basedOn w:val="1"/>
    <w:uiPriority w:val="0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67">
    <w:name w:val="et7"/>
    <w:basedOn w:val="1"/>
    <w:qFormat/>
    <w:uiPriority w:val="0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68">
    <w:name w:val="et8"/>
    <w:basedOn w:val="1"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69">
    <w:name w:val="et9"/>
    <w:basedOn w:val="1"/>
    <w:uiPriority w:val="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70">
    <w:name w:val="et10"/>
    <w:basedOn w:val="1"/>
    <w:uiPriority w:val="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71">
    <w:name w:val="et11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FF0000"/>
      <w:kern w:val="0"/>
      <w:sz w:val="24"/>
      <w:szCs w:val="24"/>
      <w:lang w:eastAsia="hr-HR"/>
      <w14:ligatures w14:val="none"/>
    </w:rPr>
  </w:style>
  <w:style w:type="paragraph" w:customStyle="1" w:styleId="72">
    <w:name w:val="et13"/>
    <w:basedOn w:val="1"/>
    <w:uiPriority w:val="0"/>
    <w:pPr>
      <w:shd w:val="clear" w:color="auto" w:fill="E2EFDA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73">
    <w:name w:val="et1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74">
    <w:name w:val="et1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75">
    <w:name w:val="et1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76">
    <w:name w:val="et1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E2EFDA"/>
      <w:spacing w:before="100" w:beforeAutospacing="1" w:after="100" w:afterAutospacing="1" w:line="240" w:lineRule="auto"/>
      <w:ind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77">
    <w:name w:val="et1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E2EFDA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78">
    <w:name w:val="et1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79">
    <w:name w:val="et2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80">
    <w:name w:val="et2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81">
    <w:name w:val="et2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82">
    <w:name w:val="et2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83">
    <w:name w:val="et2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84">
    <w:name w:val="et2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85">
    <w:name w:val="et2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86">
    <w:name w:val="et2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87">
    <w:name w:val="et2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E2EFDA"/>
      <w:spacing w:before="100" w:beforeAutospacing="1" w:after="100" w:afterAutospacing="1" w:line="240" w:lineRule="auto"/>
      <w:ind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88">
    <w:name w:val="et2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E2EFDA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89">
    <w:name w:val="et3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90">
    <w:name w:val="et32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91">
    <w:name w:val="et33"/>
    <w:basedOn w:val="1"/>
    <w:uiPriority w:val="0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92">
    <w:name w:val="et3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93">
    <w:name w:val="et3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D9D9D9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94">
    <w:name w:val="et3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95">
    <w:name w:val="et3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E2EFDA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96">
    <w:name w:val="et3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97">
    <w:name w:val="et3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E2EFDA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98">
    <w:name w:val="et4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CC99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99">
    <w:name w:val="et4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CC99" w:fill="A9D08E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00">
    <w:name w:val="et4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FFCC99" w:fill="A9D08E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01">
    <w:name w:val="et4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CC99" w:fill="A9D08E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02">
    <w:name w:val="et4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03">
    <w:name w:val="et4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04">
    <w:name w:val="et4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05">
    <w:name w:val="et4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06">
    <w:name w:val="et4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07">
    <w:name w:val="et4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08">
    <w:name w:val="et5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09">
    <w:name w:val="et5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CC99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FF0000"/>
      <w:kern w:val="0"/>
      <w:sz w:val="24"/>
      <w:szCs w:val="24"/>
      <w:lang w:eastAsia="hr-HR"/>
      <w14:ligatures w14:val="none"/>
    </w:rPr>
  </w:style>
  <w:style w:type="paragraph" w:customStyle="1" w:styleId="110">
    <w:name w:val="et5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CC99" w:fill="A9D08E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111">
    <w:name w:val="et5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CC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12">
    <w:name w:val="et5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CC" w:fill="E2EFDA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13">
    <w:name w:val="et5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FFFFCC" w:fill="E2EFDA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14">
    <w:name w:val="et5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15">
    <w:name w:val="et5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116">
    <w:name w:val="et5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17">
    <w:name w:val="et5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18">
    <w:name w:val="et6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19">
    <w:name w:val="et6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120">
    <w:name w:val="et6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21">
    <w:name w:val="et6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22">
    <w:name w:val="et6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23">
    <w:name w:val="et6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24">
    <w:name w:val="et6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25">
    <w:name w:val="et6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26">
    <w:name w:val="et6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27">
    <w:name w:val="et6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28">
    <w:name w:val="et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29">
    <w:name w:val="et71"/>
    <w:basedOn w:val="1"/>
    <w:uiPriority w:val="0"/>
    <w:pPr>
      <w:pBdr>
        <w:left w:val="single" w:color="000000" w:sz="4" w:space="0"/>
        <w:bottom w:val="single" w:color="000000" w:sz="4" w:space="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30">
    <w:name w:val="et7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31">
    <w:name w:val="et73"/>
    <w:basedOn w:val="1"/>
    <w:qFormat/>
    <w:uiPriority w:val="0"/>
    <w:pPr>
      <w:pBdr>
        <w:bottom w:val="single" w:color="000000" w:sz="4" w:space="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32">
    <w:name w:val="et7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33">
    <w:name w:val="et7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34">
    <w:name w:val="et76"/>
    <w:basedOn w:val="1"/>
    <w:uiPriority w:val="0"/>
    <w:pPr>
      <w:pBdr>
        <w:top w:val="single" w:color="000000" w:sz="4" w:space="0"/>
        <w:left w:val="single" w:color="000000" w:sz="4" w:space="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35">
    <w:name w:val="et7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CC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36">
    <w:name w:val="et78"/>
    <w:basedOn w:val="1"/>
    <w:uiPriority w:val="0"/>
    <w:pPr>
      <w:pBdr>
        <w:top w:val="single" w:color="000000" w:sz="4" w:space="0"/>
        <w:left w:val="single" w:color="000000" w:sz="4" w:space="0"/>
      </w:pBdr>
      <w:shd w:val="clear" w:color="auto" w:fill="E2EFDA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37">
    <w:name w:val="et7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E2EFDA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138">
    <w:name w:val="et8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39">
    <w:name w:val="et8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140">
    <w:name w:val="et8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41">
    <w:name w:val="et83"/>
    <w:basedOn w:val="1"/>
    <w:qFormat/>
    <w:uiPriority w:val="0"/>
    <w:pPr>
      <w:pBdr>
        <w:left w:val="single" w:color="000000" w:sz="4" w:space="0"/>
        <w:bottom w:val="single" w:color="000000" w:sz="4" w:space="0"/>
      </w:pBdr>
      <w:shd w:val="clear" w:color="FFFFCC" w:fill="E2EFDA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42">
    <w:name w:val="et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43">
    <w:name w:val="et8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44">
    <w:name w:val="et8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45">
    <w:name w:val="et8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CC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46">
    <w:name w:val="et8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CC" w:fill="E2EFDA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47">
    <w:name w:val="et8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FFFFCC" w:fill="E2EFDA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48">
    <w:name w:val="et9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49">
    <w:name w:val="et9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50">
    <w:name w:val="et9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CC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51">
    <w:name w:val="et9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E2EFDA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52">
    <w:name w:val="et9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53">
    <w:name w:val="et9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54">
    <w:name w:val="et9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155">
    <w:name w:val="et9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56">
    <w:name w:val="et9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57">
    <w:name w:val="et9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C6E0B4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158">
    <w:name w:val="et10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C6E0B4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159">
    <w:name w:val="et10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C6E0B4"/>
      <w:spacing w:before="100" w:beforeAutospacing="1" w:after="100" w:afterAutospacing="1" w:line="240" w:lineRule="auto"/>
      <w:ind w:firstLineChars="100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160">
    <w:name w:val="et10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C6E0B4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161">
    <w:name w:val="et10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62">
    <w:name w:val="et10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CC99" w:fill="A9D08E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FF0000"/>
      <w:kern w:val="0"/>
      <w:sz w:val="24"/>
      <w:szCs w:val="24"/>
      <w:lang w:eastAsia="hr-HR"/>
      <w14:ligatures w14:val="none"/>
    </w:rPr>
  </w:style>
  <w:style w:type="paragraph" w:customStyle="1" w:styleId="163">
    <w:name w:val="et10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CC99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64">
    <w:name w:val="et10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CC99" w:fill="E2EFDA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FF0000"/>
      <w:kern w:val="0"/>
      <w:sz w:val="24"/>
      <w:szCs w:val="24"/>
      <w:lang w:eastAsia="hr-HR"/>
      <w14:ligatures w14:val="none"/>
    </w:rPr>
  </w:style>
  <w:style w:type="paragraph" w:customStyle="1" w:styleId="165">
    <w:name w:val="et10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FFCC99" w:fill="E2EFDA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66">
    <w:name w:val="et10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CC99" w:fill="E2EFDA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167">
    <w:name w:val="et10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CC99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68">
    <w:name w:val="et11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CC99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169">
    <w:name w:val="et11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E2EFDA"/>
      <w:spacing w:before="100" w:beforeAutospacing="1" w:after="100" w:afterAutospacing="1" w:line="240" w:lineRule="auto"/>
      <w:ind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70">
    <w:name w:val="et11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CC99" w:fill="E2EFDA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171">
    <w:name w:val="et11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CC99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72">
    <w:name w:val="et11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CC99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173">
    <w:name w:val="et11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CC99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174">
    <w:name w:val="et11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75">
    <w:name w:val="et11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E2EFDA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76">
    <w:name w:val="et11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E2EFDA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77">
    <w:name w:val="et11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78">
    <w:name w:val="et12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179">
    <w:name w:val="et12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80">
    <w:name w:val="et12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181">
    <w:name w:val="et12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82">
    <w:name w:val="et12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83">
    <w:name w:val="et12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84">
    <w:name w:val="et12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185">
    <w:name w:val="et12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186">
    <w:name w:val="et12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F8CBAD"/>
      <w:kern w:val="0"/>
      <w:sz w:val="24"/>
      <w:szCs w:val="24"/>
      <w:lang w:eastAsia="hr-HR"/>
      <w14:ligatures w14:val="none"/>
    </w:rPr>
  </w:style>
  <w:style w:type="paragraph" w:customStyle="1" w:styleId="187">
    <w:name w:val="et12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88">
    <w:name w:val="et13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89">
    <w:name w:val="et13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90">
    <w:name w:val="et13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91">
    <w:name w:val="et13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92">
    <w:name w:val="et13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E2EFDA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193">
    <w:name w:val="et13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194">
    <w:name w:val="et136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95">
    <w:name w:val="et13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196">
    <w:name w:val="et13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197">
    <w:name w:val="et13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198">
    <w:name w:val="et14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199">
    <w:name w:val="et14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auto" w:fill="E2EFDA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200">
    <w:name w:val="et14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201">
    <w:name w:val="et14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202">
    <w:name w:val="et14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203">
    <w:name w:val="et14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204">
    <w:name w:val="et14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CC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205">
    <w:name w:val="et14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CC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206">
    <w:name w:val="et14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207">
    <w:name w:val="et14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208">
    <w:name w:val="et15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209">
    <w:name w:val="et15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210">
    <w:name w:val="et15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211">
    <w:name w:val="et15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212">
    <w:name w:val="et15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213">
    <w:name w:val="et15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character" w:customStyle="1" w:styleId="214">
    <w:name w:val="font81"/>
    <w:basedOn w:val="11"/>
    <w:uiPriority w:val="0"/>
    <w:rPr>
      <w:rFonts w:hint="default" w:ascii="Calibri" w:hAnsi="Calibri" w:cs="Calibri"/>
      <w:color w:val="000000"/>
      <w:u w:val="none"/>
    </w:rPr>
  </w:style>
  <w:style w:type="character" w:customStyle="1" w:styleId="215">
    <w:name w:val="font261"/>
    <w:basedOn w:val="11"/>
    <w:uiPriority w:val="0"/>
    <w:rPr>
      <w:rFonts w:hint="default" w:ascii="Calibri" w:hAnsi="Calibri" w:cs="Calibri"/>
      <w:i/>
      <w:iCs/>
      <w:color w:val="000000"/>
      <w:u w:val="none"/>
    </w:rPr>
  </w:style>
  <w:style w:type="character" w:customStyle="1" w:styleId="216">
    <w:name w:val="font181"/>
    <w:basedOn w:val="11"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7">
    <w:name w:val="font71"/>
    <w:basedOn w:val="11"/>
    <w:uiPriority w:val="0"/>
    <w:rPr>
      <w:rFonts w:hint="default" w:ascii="Calibri" w:hAnsi="Calibri" w:cs="Calibri"/>
      <w:color w:val="000000"/>
      <w:u w:val="none"/>
    </w:rPr>
  </w:style>
  <w:style w:type="character" w:customStyle="1" w:styleId="218">
    <w:name w:val="font281"/>
    <w:basedOn w:val="11"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3538</Words>
  <Characters>20170</Characters>
  <Lines>168</Lines>
  <Paragraphs>47</Paragraphs>
  <TotalTime>0</TotalTime>
  <ScaleCrop>false</ScaleCrop>
  <LinksUpToDate>false</LinksUpToDate>
  <CharactersWithSpaces>23661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2025-04-25T11:57:00Z</dcterms:created>
  <dc:creator>Ju Korisnik</dc:creator>
  <cp:lastModifiedBy>Ju Korisnik</cp:lastModifiedBy>
  <dcterms:modified xsi:type="dcterms:W3CDTF">2025-04-25T12:06:52Z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A6841B252C8742D396A21F8E4F5409A8_12</vt:lpwstr>
  </property>
</Properties>
</file>